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2FE9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bookmarkStart w:id="0" w:name="_GoBack"/>
      <w:bookmarkEnd w:id="0"/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>
        <w:rPr>
          <w:rFonts w:ascii="Arial" w:eastAsia="+mn-ea" w:hAnsi="Arial" w:cs="Arial"/>
          <w:b/>
          <w:bCs/>
          <w:color w:val="000000"/>
        </w:rPr>
        <w:t xml:space="preserve">Relatório anual das atividades desenvolvidas 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 xml:space="preserve">Período </w:t>
      </w:r>
      <w:r>
        <w:rPr>
          <w:rFonts w:ascii="Arial" w:eastAsia="+mn-ea" w:hAnsi="Arial" w:cs="Arial"/>
          <w:b/>
        </w:rPr>
        <w:t>24/07/2017 a 31/10</w:t>
      </w:r>
      <w:r w:rsidRPr="00E0229B">
        <w:rPr>
          <w:rFonts w:ascii="Arial" w:eastAsia="+mn-ea" w:hAnsi="Arial" w:cs="Arial"/>
          <w:b/>
        </w:rPr>
        <w:t>/2017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>
        <w:rPr>
          <w:rFonts w:ascii="Arial" w:eastAsia="+mn-ea" w:hAnsi="Arial" w:cs="Arial"/>
          <w:b/>
          <w:bCs/>
          <w:color w:val="000000"/>
        </w:rPr>
        <w:t xml:space="preserve"> 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>Projetos: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>Comunidade Terapêutica Nossa Senhora do Perpetuo Socorro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 xml:space="preserve">Comunidade Terapêutica Maria de Nazaré  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t xml:space="preserve">   República Cáritas Nossa Senhora dos Aflitos e República Cáritas Nossa Senhora da Luz</w:t>
      </w: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jc w:val="center"/>
        <w:rPr>
          <w:rFonts w:ascii="Arial" w:hAnsi="Arial" w:cs="Arial"/>
          <w:b/>
          <w:sz w:val="24"/>
          <w:szCs w:val="24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</w:p>
    <w:p w:rsidR="00C92FE9" w:rsidRPr="00E0229B" w:rsidRDefault="00C92FE9" w:rsidP="00C92FE9">
      <w:pPr>
        <w:pStyle w:val="NormalWeb"/>
        <w:spacing w:before="0" w:beforeAutospacing="0" w:after="0" w:afterAutospacing="0" w:line="360" w:lineRule="auto"/>
        <w:jc w:val="center"/>
        <w:rPr>
          <w:rFonts w:ascii="Arial" w:eastAsia="+mn-ea" w:hAnsi="Arial" w:cs="Arial"/>
          <w:b/>
          <w:bCs/>
          <w:color w:val="000000"/>
        </w:rPr>
      </w:pPr>
      <w:r w:rsidRPr="00E0229B">
        <w:rPr>
          <w:rFonts w:ascii="Arial" w:eastAsia="+mn-ea" w:hAnsi="Arial" w:cs="Arial"/>
          <w:b/>
          <w:bCs/>
          <w:color w:val="000000"/>
        </w:rPr>
        <w:lastRenderedPageBreak/>
        <w:t>Ano/2017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I. Identificação da organização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C92FE9" w:rsidRPr="0019577A" w:rsidRDefault="00C92FE9" w:rsidP="00C92FE9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19577A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1. </w:t>
      </w:r>
      <w:r w:rsidRPr="0019577A">
        <w:rPr>
          <w:rFonts w:ascii="Arial" w:hAnsi="Arial" w:cs="Arial"/>
          <w:b/>
          <w:bCs/>
          <w:color w:val="000000"/>
          <w:sz w:val="24"/>
          <w:szCs w:val="24"/>
        </w:rPr>
        <w:t xml:space="preserve"> Dados da Entidade Mantenedora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Nome: Cáritas Diocesana de Catanduva</w:t>
      </w:r>
    </w:p>
    <w:p w:rsidR="00C92FE9" w:rsidRPr="0019577A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CNPJ: 05.639.373/0001-20</w:t>
      </w:r>
    </w:p>
    <w:p w:rsidR="00C92FE9" w:rsidRPr="0019577A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Endereço: Avenida das Palmeiras, n° 930 Jardim Bela Vista.</w:t>
      </w:r>
    </w:p>
    <w:p w:rsidR="00C92FE9" w:rsidRPr="00A41C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CEP: 15804.115 – Catanduva/SP</w:t>
      </w:r>
    </w:p>
    <w:p w:rsidR="00C92FE9" w:rsidRPr="00A41C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41CE9">
        <w:rPr>
          <w:rFonts w:ascii="Arial" w:hAnsi="Arial" w:cs="Arial"/>
          <w:sz w:val="24"/>
          <w:szCs w:val="24"/>
        </w:rPr>
        <w:t xml:space="preserve">E-mail: </w:t>
      </w:r>
      <w:hyperlink r:id="rId7" w:history="1">
        <w:r w:rsidRPr="00A41CE9">
          <w:rPr>
            <w:rStyle w:val="Hyperlink"/>
            <w:rFonts w:ascii="Arial" w:hAnsi="Arial" w:cs="Arial"/>
            <w:color w:val="auto"/>
            <w:sz w:val="24"/>
            <w:szCs w:val="24"/>
            <w:u w:val="none"/>
          </w:rPr>
          <w:t>caritascatanduva@yahoo.com.br</w:t>
        </w:r>
      </w:hyperlink>
    </w:p>
    <w:p w:rsidR="00C92FE9" w:rsidRPr="00A41C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A41CE9">
        <w:rPr>
          <w:rFonts w:ascii="Arial" w:hAnsi="Arial" w:cs="Arial"/>
          <w:sz w:val="24"/>
          <w:szCs w:val="24"/>
        </w:rPr>
        <w:t xml:space="preserve">Site: </w:t>
      </w:r>
      <w:r w:rsidRPr="00A41CE9">
        <w:rPr>
          <w:rFonts w:ascii="Arial" w:hAnsi="Arial" w:cs="Arial"/>
          <w:sz w:val="24"/>
          <w:szCs w:val="24"/>
          <w:shd w:val="clear" w:color="auto" w:fill="FFFFFF"/>
        </w:rPr>
        <w:t>www.diocesedecatanduva.org.br/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19577A">
        <w:rPr>
          <w:rFonts w:ascii="Arial" w:hAnsi="Arial" w:cs="Arial"/>
          <w:color w:val="000000"/>
          <w:sz w:val="24"/>
          <w:szCs w:val="24"/>
        </w:rPr>
        <w:t>Telefone: (17) - 3521-6501</w:t>
      </w:r>
    </w:p>
    <w:p w:rsidR="00C92FE9" w:rsidRPr="004C2897" w:rsidRDefault="00C92FE9" w:rsidP="00C92FE9">
      <w:pPr>
        <w:spacing w:after="160" w:line="276" w:lineRule="auto"/>
        <w:rPr>
          <w:rFonts w:ascii="Times New Roman" w:hAnsi="Times New Roman" w:cs="Times New Roman"/>
          <w:b/>
          <w:sz w:val="24"/>
          <w:szCs w:val="24"/>
        </w:rPr>
      </w:pPr>
    </w:p>
    <w:p w:rsidR="00C92FE9" w:rsidRPr="003E5EA5" w:rsidRDefault="00C92FE9" w:rsidP="00C92FE9">
      <w:pPr>
        <w:pStyle w:val="PargrafodaLista"/>
        <w:widowControl w:val="0"/>
        <w:numPr>
          <w:ilvl w:val="1"/>
          <w:numId w:val="12"/>
        </w:numPr>
        <w:tabs>
          <w:tab w:val="left" w:pos="1024"/>
          <w:tab w:val="left" w:pos="1025"/>
        </w:tabs>
        <w:spacing w:line="276" w:lineRule="auto"/>
        <w:jc w:val="both"/>
        <w:outlineLvl w:val="1"/>
        <w:rPr>
          <w:rFonts w:ascii="Arial" w:hAnsi="Arial" w:cs="Arial"/>
          <w:b/>
          <w:sz w:val="24"/>
          <w:szCs w:val="24"/>
        </w:rPr>
      </w:pPr>
      <w:bookmarkStart w:id="1" w:name="_Toc498074577"/>
      <w:r w:rsidRPr="003E5EA5">
        <w:rPr>
          <w:rFonts w:ascii="Arial" w:hAnsi="Arial" w:cs="Arial"/>
          <w:b/>
          <w:sz w:val="24"/>
          <w:szCs w:val="24"/>
        </w:rPr>
        <w:t>Identificação do responsável técnico pela execução do serviço</w:t>
      </w:r>
      <w:bookmarkEnd w:id="1"/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Nome: Rodrigo </w:t>
      </w:r>
      <w:proofErr w:type="spellStart"/>
      <w:r w:rsidRPr="003E5EA5">
        <w:rPr>
          <w:rFonts w:ascii="Arial" w:hAnsi="Arial" w:cs="Arial"/>
          <w:sz w:val="24"/>
          <w:szCs w:val="24"/>
        </w:rPr>
        <w:t>Zanão</w:t>
      </w:r>
      <w:proofErr w:type="spellEnd"/>
      <w:r w:rsidRPr="003E5EA5">
        <w:rPr>
          <w:rFonts w:ascii="Arial" w:hAnsi="Arial" w:cs="Arial"/>
          <w:sz w:val="24"/>
          <w:szCs w:val="24"/>
        </w:rPr>
        <w:t xml:space="preserve"> Pires da Monção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RG: 28.211.650-3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CPF: 297.767.018-17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Endereço: Rua José do Patrocínio, nº 266, Centro 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CEP: 15.850-000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Município: Urupês-SP</w:t>
      </w:r>
    </w:p>
    <w:p w:rsidR="00C92FE9" w:rsidRPr="003E5EA5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>Telefones: (17) 981458370</w:t>
      </w:r>
    </w:p>
    <w:p w:rsidR="00C92FE9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3E5EA5">
        <w:rPr>
          <w:rFonts w:ascii="Arial" w:hAnsi="Arial" w:cs="Arial"/>
          <w:sz w:val="24"/>
          <w:szCs w:val="24"/>
        </w:rPr>
        <w:t xml:space="preserve">E-mail: </w:t>
      </w:r>
      <w:hyperlink r:id="rId8" w:history="1">
        <w:r w:rsidRPr="007377B9">
          <w:rPr>
            <w:rStyle w:val="Hyperlink"/>
            <w:rFonts w:ascii="Arial" w:hAnsi="Arial" w:cs="Arial"/>
            <w:sz w:val="24"/>
            <w:szCs w:val="24"/>
          </w:rPr>
          <w:t>rodrigozpm@bol.com.br</w:t>
        </w:r>
      </w:hyperlink>
    </w:p>
    <w:p w:rsidR="00C92FE9" w:rsidRDefault="00C92FE9" w:rsidP="00C92FE9">
      <w:pPr>
        <w:pStyle w:val="Corpodetexto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Nome: Tatiane Paula Chimello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RG: 41.724.205-0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CPF: 349.022.268-7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Endereço: Rua dos Cravos nº 37- Pedro Borgonovi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CEP: </w:t>
      </w:r>
      <w:r>
        <w:rPr>
          <w:rFonts w:ascii="Arial" w:hAnsi="Arial" w:cs="Arial"/>
          <w:sz w:val="24"/>
          <w:szCs w:val="24"/>
          <w:shd w:val="clear" w:color="auto" w:fill="FFFFFF"/>
        </w:rPr>
        <w:t>15804-372 - Catanduva - SP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rPr>
          <w:rFonts w:ascii="Arial" w:eastAsia="Calibri" w:hAnsi="Arial" w:cs="Arial"/>
          <w:color w:val="000000"/>
        </w:rPr>
      </w:pPr>
      <w:r>
        <w:rPr>
          <w:rFonts w:ascii="Arial" w:eastAsia="Calibri" w:hAnsi="Arial" w:cs="Arial"/>
          <w:color w:val="000000"/>
        </w:rPr>
        <w:t>Formação Profissional: Assistente Social – CRESS 40.982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 3521-1611</w:t>
      </w:r>
    </w:p>
    <w:p w:rsidR="00C92FE9" w:rsidRPr="00682031" w:rsidRDefault="00C92FE9" w:rsidP="00C92FE9">
      <w:pPr>
        <w:spacing w:line="360" w:lineRule="auto"/>
        <w:jc w:val="both"/>
      </w:pPr>
      <w:r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9" w:history="1">
        <w:r>
          <w:rPr>
            <w:rStyle w:val="Hyperlink"/>
            <w:rFonts w:ascii="Arial" w:hAnsi="Arial" w:cs="Arial"/>
            <w:color w:val="000000"/>
            <w:sz w:val="24"/>
            <w:szCs w:val="24"/>
          </w:rPr>
          <w:t>caritascatanduva@yahoo.com</w:t>
        </w:r>
      </w:hyperlink>
    </w:p>
    <w:p w:rsidR="00C92FE9" w:rsidRPr="003E5EA5" w:rsidRDefault="00C92FE9" w:rsidP="00C92FE9">
      <w:pPr>
        <w:spacing w:line="24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92FE9" w:rsidRPr="00CD5CD0" w:rsidRDefault="00C92FE9" w:rsidP="00C92FE9">
      <w:pPr>
        <w:spacing w:line="360" w:lineRule="auto"/>
        <w:jc w:val="both"/>
        <w:rPr>
          <w:rFonts w:ascii="Arial" w:hAnsi="Arial" w:cs="Arial"/>
          <w:b/>
          <w:bCs/>
          <w:color w:val="000000"/>
          <w:sz w:val="24"/>
          <w:szCs w:val="24"/>
        </w:rPr>
      </w:pP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1.</w:t>
      </w:r>
      <w:r>
        <w:rPr>
          <w:rFonts w:ascii="Arial" w:hAnsi="Arial" w:cs="Arial"/>
          <w:b/>
          <w:bCs/>
          <w:color w:val="000000"/>
          <w:sz w:val="24"/>
          <w:szCs w:val="24"/>
        </w:rPr>
        <w:t>3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. D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ados da 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E</w:t>
      </w:r>
      <w:r>
        <w:rPr>
          <w:rFonts w:ascii="Arial" w:hAnsi="Arial" w:cs="Arial"/>
          <w:b/>
          <w:bCs/>
          <w:color w:val="000000"/>
          <w:sz w:val="24"/>
          <w:szCs w:val="24"/>
        </w:rPr>
        <w:t xml:space="preserve">xecutora do </w:t>
      </w:r>
      <w:r w:rsidRPr="00CD5CD0">
        <w:rPr>
          <w:rFonts w:ascii="Arial" w:hAnsi="Arial" w:cs="Arial"/>
          <w:b/>
          <w:bCs/>
          <w:color w:val="000000"/>
          <w:sz w:val="24"/>
          <w:szCs w:val="24"/>
        </w:rPr>
        <w:t>P</w:t>
      </w:r>
      <w:r>
        <w:rPr>
          <w:rFonts w:ascii="Arial" w:hAnsi="Arial" w:cs="Arial"/>
          <w:b/>
          <w:bCs/>
          <w:color w:val="000000"/>
          <w:sz w:val="24"/>
          <w:szCs w:val="24"/>
        </w:rPr>
        <w:t>rojeto</w:t>
      </w:r>
    </w:p>
    <w:p w:rsidR="00C92FE9" w:rsidRPr="00CD5CD0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 xml:space="preserve">Nome: Comunidade Terapêutica Cáritas </w:t>
      </w:r>
      <w:r>
        <w:rPr>
          <w:rFonts w:ascii="Arial" w:hAnsi="Arial" w:cs="Arial"/>
          <w:color w:val="000000"/>
          <w:sz w:val="24"/>
          <w:szCs w:val="24"/>
        </w:rPr>
        <w:t>Nossa Senhora do Perpetuo Socorro</w:t>
      </w:r>
    </w:p>
    <w:p w:rsidR="00C92FE9" w:rsidRPr="00CD5CD0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lastRenderedPageBreak/>
        <w:t>Endereço: Rua Sorocaba, nº. 330 Bairro São Francisco</w:t>
      </w:r>
    </w:p>
    <w:p w:rsidR="00C92FE9" w:rsidRPr="00CD5CD0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>CEP: 15806.005 – Catanduva/SP</w:t>
      </w:r>
    </w:p>
    <w:p w:rsidR="00C92FE9" w:rsidRPr="002B0BD6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 xml:space="preserve">E-mail: </w:t>
      </w:r>
      <w:hyperlink r:id="rId10" w:history="1">
        <w:r w:rsidRPr="002B0BD6">
          <w:rPr>
            <w:rFonts w:ascii="Arial" w:hAnsi="Arial" w:cs="Arial"/>
            <w:color w:val="000000"/>
            <w:sz w:val="24"/>
            <w:szCs w:val="24"/>
          </w:rPr>
          <w:t>caritascatanduva@yahoo.com.br</w:t>
        </w:r>
      </w:hyperlink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CD5CD0">
        <w:rPr>
          <w:rFonts w:ascii="Arial" w:hAnsi="Arial" w:cs="Arial"/>
          <w:color w:val="000000"/>
          <w:sz w:val="24"/>
          <w:szCs w:val="24"/>
        </w:rPr>
        <w:t>Telefone: (17) 3521-161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C92FE9" w:rsidRPr="00F81228" w:rsidRDefault="00C92FE9" w:rsidP="00C92FE9">
      <w:pPr>
        <w:spacing w:line="360" w:lineRule="auto"/>
        <w:jc w:val="both"/>
        <w:rPr>
          <w:rFonts w:ascii="Arial" w:hAnsi="Arial" w:cs="Arial"/>
          <w:bCs/>
          <w:color w:val="000000"/>
          <w:sz w:val="24"/>
          <w:szCs w:val="24"/>
        </w:rPr>
      </w:pPr>
      <w:r w:rsidRPr="00F81228">
        <w:rPr>
          <w:rFonts w:ascii="Arial" w:hAnsi="Arial" w:cs="Arial"/>
          <w:b/>
          <w:bCs/>
          <w:color w:val="000000"/>
          <w:sz w:val="24"/>
          <w:szCs w:val="24"/>
        </w:rPr>
        <w:t>1.3.1</w:t>
      </w:r>
      <w:r>
        <w:rPr>
          <w:rFonts w:ascii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hAnsi="Arial" w:cs="Arial"/>
          <w:bCs/>
          <w:color w:val="000000"/>
          <w:sz w:val="24"/>
          <w:szCs w:val="24"/>
        </w:rPr>
        <w:t xml:space="preserve"> </w:t>
      </w:r>
      <w:r w:rsidRPr="00A5222B">
        <w:rPr>
          <w:rFonts w:ascii="Arial" w:hAnsi="Arial" w:cs="Arial"/>
          <w:bCs/>
          <w:color w:val="000000"/>
          <w:sz w:val="24"/>
          <w:szCs w:val="24"/>
        </w:rPr>
        <w:t>Nome: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Comunidade Terapêutica Cáritas/Maria de Nazaré</w:t>
      </w: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 xml:space="preserve">CNPJ: </w:t>
      </w:r>
      <w:r w:rsidRPr="00A5222B">
        <w:rPr>
          <w:rFonts w:ascii="Arial" w:hAnsi="Arial" w:cs="Arial"/>
          <w:color w:val="000000"/>
          <w:sz w:val="24"/>
          <w:szCs w:val="24"/>
        </w:rPr>
        <w:t>05.639.373/0007-16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>Endereço: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Av. Sete de Setembro, nº 1</w:t>
      </w:r>
      <w:r>
        <w:rPr>
          <w:rFonts w:ascii="Arial" w:hAnsi="Arial" w:cs="Arial"/>
          <w:color w:val="000000"/>
          <w:sz w:val="24"/>
          <w:szCs w:val="24"/>
        </w:rPr>
        <w:t xml:space="preserve">65, Termas de Ibirá – Ibirá/SP </w:t>
      </w: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proofErr w:type="spellStart"/>
      <w:r w:rsidRPr="00A5222B">
        <w:rPr>
          <w:rFonts w:ascii="Arial" w:hAnsi="Arial" w:cs="Arial"/>
          <w:color w:val="000000"/>
          <w:sz w:val="24"/>
          <w:szCs w:val="24"/>
        </w:rPr>
        <w:t>Cep</w:t>
      </w:r>
      <w:proofErr w:type="spellEnd"/>
      <w:r>
        <w:rPr>
          <w:rFonts w:ascii="Arial" w:hAnsi="Arial" w:cs="Arial"/>
          <w:color w:val="000000"/>
          <w:sz w:val="24"/>
          <w:szCs w:val="24"/>
        </w:rPr>
        <w:t>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15860-000</w:t>
      </w:r>
    </w:p>
    <w:p w:rsidR="00C92FE9" w:rsidRPr="00A5222B" w:rsidRDefault="00C92FE9" w:rsidP="00C92FE9">
      <w:pP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A5222B">
        <w:rPr>
          <w:rFonts w:ascii="Arial" w:hAnsi="Arial" w:cs="Arial"/>
          <w:bCs/>
          <w:color w:val="000000"/>
          <w:sz w:val="24"/>
          <w:szCs w:val="24"/>
        </w:rPr>
        <w:t>E-mail: ctcaritasmariadenazare@yahoo.com.br</w:t>
      </w: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>T</w:t>
      </w:r>
      <w:r w:rsidRPr="00A5222B">
        <w:rPr>
          <w:rFonts w:ascii="Arial" w:hAnsi="Arial" w:cs="Arial"/>
          <w:bCs/>
          <w:color w:val="000000"/>
          <w:sz w:val="24"/>
          <w:szCs w:val="24"/>
        </w:rPr>
        <w:t>elefone:</w:t>
      </w:r>
      <w:r w:rsidRPr="00A5222B">
        <w:rPr>
          <w:rFonts w:ascii="Arial" w:hAnsi="Arial" w:cs="Arial"/>
          <w:color w:val="000000"/>
          <w:sz w:val="24"/>
          <w:szCs w:val="24"/>
        </w:rPr>
        <w:t xml:space="preserve"> (17) 3551.0433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1228">
        <w:rPr>
          <w:rFonts w:ascii="Arial" w:hAnsi="Arial" w:cs="Arial"/>
          <w:b/>
          <w:color w:val="000000"/>
          <w:sz w:val="24"/>
          <w:szCs w:val="24"/>
        </w:rPr>
        <w:t>1.3.2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B0FA8">
        <w:rPr>
          <w:rFonts w:ascii="Arial" w:hAnsi="Arial" w:cs="Arial"/>
          <w:color w:val="000000"/>
          <w:sz w:val="24"/>
          <w:szCs w:val="24"/>
        </w:rPr>
        <w:t>Nome: República Cáritas/Nossa Senhora d</w:t>
      </w:r>
      <w:r>
        <w:rPr>
          <w:rFonts w:ascii="Arial" w:hAnsi="Arial" w:cs="Arial"/>
          <w:color w:val="000000"/>
          <w:sz w:val="24"/>
          <w:szCs w:val="24"/>
        </w:rPr>
        <w:t>a Luz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 xml:space="preserve">Endereço: </w:t>
      </w:r>
      <w:r>
        <w:rPr>
          <w:rFonts w:ascii="Arial" w:hAnsi="Arial" w:cs="Arial"/>
          <w:color w:val="000000"/>
          <w:sz w:val="24"/>
          <w:szCs w:val="24"/>
        </w:rPr>
        <w:t xml:space="preserve">Rua: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Macéio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nº284</w:t>
      </w:r>
    </w:p>
    <w:p w:rsidR="00C92FE9" w:rsidRPr="00D3445C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CEP: </w:t>
      </w:r>
      <w:r w:rsidRPr="00D3445C">
        <w:rPr>
          <w:rFonts w:ascii="Arial" w:hAnsi="Arial" w:cs="Arial"/>
          <w:sz w:val="24"/>
          <w:szCs w:val="24"/>
        </w:rPr>
        <w:t>1</w:t>
      </w:r>
      <w:r w:rsidRPr="00D3445C">
        <w:rPr>
          <w:rFonts w:ascii="Arial" w:hAnsi="Arial" w:cs="Arial"/>
          <w:shd w:val="clear" w:color="auto" w:fill="FFFFFF"/>
        </w:rPr>
        <w:t>5806-</w:t>
      </w:r>
      <w:r>
        <w:rPr>
          <w:rFonts w:ascii="Arial" w:hAnsi="Arial" w:cs="Arial"/>
          <w:shd w:val="clear" w:color="auto" w:fill="FFFFFF"/>
        </w:rPr>
        <w:t>090</w:t>
      </w:r>
      <w:r w:rsidRPr="00D3445C">
        <w:rPr>
          <w:rStyle w:val="apple-converted-space"/>
          <w:shd w:val="clear" w:color="auto" w:fill="FFFFFF"/>
        </w:rPr>
        <w:t> 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E-mail: caritascatanduva@yahoo.com.br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</w:t>
      </w:r>
      <w:r w:rsidRPr="009B0FA8">
        <w:rPr>
          <w:rFonts w:ascii="Arial" w:hAnsi="Arial" w:cs="Arial"/>
          <w:color w:val="000000"/>
          <w:sz w:val="24"/>
          <w:szCs w:val="24"/>
        </w:rPr>
        <w:t xml:space="preserve"> 3521-1611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F81228">
        <w:rPr>
          <w:rFonts w:ascii="Arial" w:hAnsi="Arial" w:cs="Arial"/>
          <w:b/>
          <w:color w:val="000000"/>
          <w:sz w:val="24"/>
          <w:szCs w:val="24"/>
        </w:rPr>
        <w:t>1.3.3</w:t>
      </w:r>
      <w:r>
        <w:rPr>
          <w:rFonts w:ascii="Arial" w:hAnsi="Arial" w:cs="Arial"/>
          <w:b/>
          <w:color w:val="000000"/>
          <w:sz w:val="24"/>
          <w:szCs w:val="24"/>
        </w:rPr>
        <w:t>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 w:rsidRPr="009B0FA8">
        <w:rPr>
          <w:rFonts w:ascii="Arial" w:hAnsi="Arial" w:cs="Arial"/>
          <w:color w:val="000000"/>
          <w:sz w:val="24"/>
          <w:szCs w:val="24"/>
        </w:rPr>
        <w:t>Nome: República Cáritas/Nossa Senhora dos Aflitos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Endereço: Paraná Nº17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CEP: 15.806-080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B0FA8">
        <w:rPr>
          <w:rFonts w:ascii="Arial" w:hAnsi="Arial" w:cs="Arial"/>
          <w:color w:val="000000"/>
          <w:sz w:val="24"/>
          <w:szCs w:val="24"/>
        </w:rPr>
        <w:t>E-mail: caritascatanduva@yahoo.com.br</w:t>
      </w:r>
    </w:p>
    <w:p w:rsidR="00C92FE9" w:rsidRPr="009B0FA8" w:rsidRDefault="00C92FE9" w:rsidP="00C92FE9">
      <w:pPr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Telefone: (17)</w:t>
      </w:r>
      <w:r w:rsidRPr="009B0FA8">
        <w:rPr>
          <w:rFonts w:ascii="Arial" w:hAnsi="Arial" w:cs="Arial"/>
          <w:color w:val="000000"/>
          <w:sz w:val="24"/>
          <w:szCs w:val="24"/>
        </w:rPr>
        <w:t xml:space="preserve"> 3521-1611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92FE9" w:rsidRPr="00671A2E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II - </w:t>
      </w:r>
      <w:r w:rsidRPr="00671A2E">
        <w:rPr>
          <w:rFonts w:ascii="Arial" w:hAnsi="Arial" w:cs="Arial"/>
          <w:b/>
          <w:sz w:val="24"/>
          <w:szCs w:val="24"/>
        </w:rPr>
        <w:t xml:space="preserve">OBJETO: 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92FE9" w:rsidRPr="00671A2E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1A2E">
        <w:rPr>
          <w:rFonts w:ascii="Arial" w:hAnsi="Arial" w:cs="Arial"/>
          <w:b/>
          <w:sz w:val="24"/>
          <w:szCs w:val="24"/>
        </w:rPr>
        <w:t>Atendimento: Comunidades Terapêuticas</w:t>
      </w:r>
      <w:r>
        <w:rPr>
          <w:rFonts w:ascii="Arial" w:hAnsi="Arial" w:cs="Arial"/>
          <w:b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b/>
          <w:sz w:val="24"/>
          <w:szCs w:val="24"/>
        </w:rPr>
        <w:t>CTs</w:t>
      </w:r>
      <w:proofErr w:type="spellEnd"/>
      <w:r>
        <w:rPr>
          <w:rFonts w:ascii="Arial" w:hAnsi="Arial" w:cs="Arial"/>
          <w:b/>
          <w:sz w:val="24"/>
          <w:szCs w:val="24"/>
        </w:rPr>
        <w:t>)</w:t>
      </w:r>
      <w:r w:rsidRPr="00671A2E">
        <w:rPr>
          <w:rFonts w:ascii="Arial" w:hAnsi="Arial" w:cs="Arial"/>
          <w:b/>
          <w:sz w:val="24"/>
          <w:szCs w:val="24"/>
        </w:rPr>
        <w:t xml:space="preserve"> e Repúblicas</w:t>
      </w:r>
    </w:p>
    <w:p w:rsidR="00C92FE9" w:rsidRPr="00FC7757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FC7757">
        <w:rPr>
          <w:rFonts w:ascii="Arial" w:hAnsi="Arial" w:cs="Arial"/>
          <w:b/>
          <w:sz w:val="24"/>
          <w:szCs w:val="24"/>
        </w:rPr>
        <w:t>Meta Conveniada Programa Recomeço</w:t>
      </w:r>
      <w:r w:rsidRPr="00FC7757">
        <w:rPr>
          <w:rFonts w:ascii="Arial" w:hAnsi="Arial" w:cs="Arial"/>
          <w:sz w:val="24"/>
          <w:szCs w:val="24"/>
        </w:rPr>
        <w:t>: 57 vagas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71A2E">
        <w:rPr>
          <w:rFonts w:ascii="Arial" w:hAnsi="Arial" w:cs="Arial"/>
          <w:b/>
          <w:sz w:val="24"/>
          <w:szCs w:val="24"/>
        </w:rPr>
        <w:t>Faixa Etária de Atendimento/ Sexo:</w:t>
      </w:r>
      <w:r w:rsidRPr="00671A2E">
        <w:rPr>
          <w:rFonts w:ascii="Arial" w:hAnsi="Arial" w:cs="Arial"/>
          <w:sz w:val="24"/>
          <w:szCs w:val="24"/>
        </w:rPr>
        <w:t xml:space="preserve"> Pessoas acima de 18 anos, masculino e feminino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Pr="00671A2E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Pr="00115325" w:rsidRDefault="00C92FE9" w:rsidP="00C92FE9">
      <w:pPr>
        <w:pStyle w:val="Ttulo1"/>
        <w:spacing w:line="360" w:lineRule="auto"/>
        <w:jc w:val="both"/>
        <w:rPr>
          <w:rFonts w:ascii="Arial" w:hAnsi="Arial" w:cs="Arial"/>
          <w:color w:val="auto"/>
          <w:sz w:val="24"/>
          <w:szCs w:val="24"/>
        </w:rPr>
      </w:pPr>
      <w:r w:rsidRPr="00C15B07">
        <w:rPr>
          <w:rFonts w:ascii="Arial" w:hAnsi="Arial" w:cs="Arial"/>
          <w:color w:val="auto"/>
          <w:sz w:val="24"/>
          <w:szCs w:val="24"/>
        </w:rPr>
        <w:lastRenderedPageBreak/>
        <w:t>II</w:t>
      </w:r>
      <w:r>
        <w:rPr>
          <w:rFonts w:ascii="Arial" w:hAnsi="Arial" w:cs="Arial"/>
          <w:color w:val="auto"/>
          <w:sz w:val="24"/>
          <w:szCs w:val="24"/>
          <w:lang w:val="pt-BR"/>
        </w:rPr>
        <w:t>I</w:t>
      </w:r>
      <w:r w:rsidRPr="00C15B07">
        <w:rPr>
          <w:rFonts w:ascii="Arial" w:hAnsi="Arial" w:cs="Arial"/>
          <w:color w:val="auto"/>
          <w:sz w:val="24"/>
          <w:szCs w:val="24"/>
        </w:rPr>
        <w:t xml:space="preserve"> – ATIVIDADES DESE</w:t>
      </w:r>
      <w:r>
        <w:rPr>
          <w:rFonts w:ascii="Arial" w:hAnsi="Arial" w:cs="Arial"/>
          <w:color w:val="auto"/>
          <w:sz w:val="24"/>
          <w:szCs w:val="24"/>
          <w:lang w:val="pt-BR"/>
        </w:rPr>
        <w:t>N</w:t>
      </w:r>
      <w:r w:rsidRPr="00C15B07">
        <w:rPr>
          <w:rFonts w:ascii="Arial" w:hAnsi="Arial" w:cs="Arial"/>
          <w:color w:val="auto"/>
          <w:sz w:val="24"/>
          <w:szCs w:val="24"/>
        </w:rPr>
        <w:t>VO</w:t>
      </w:r>
      <w:r>
        <w:rPr>
          <w:rFonts w:ascii="Arial" w:hAnsi="Arial" w:cs="Arial"/>
          <w:color w:val="auto"/>
          <w:sz w:val="24"/>
          <w:szCs w:val="24"/>
        </w:rPr>
        <w:t>LVIDAS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</w:rPr>
      </w:pPr>
      <w:r>
        <w:rPr>
          <w:rFonts w:ascii="Arial" w:eastAsia="+mn-ea" w:hAnsi="Arial" w:cs="Arial"/>
        </w:rPr>
        <w:t xml:space="preserve">As </w:t>
      </w:r>
      <w:proofErr w:type="spellStart"/>
      <w:r>
        <w:rPr>
          <w:rFonts w:ascii="Arial" w:eastAsia="+mn-ea" w:hAnsi="Arial" w:cs="Arial"/>
        </w:rPr>
        <w:t>CT</w:t>
      </w:r>
      <w:r w:rsidRPr="00671A2E">
        <w:rPr>
          <w:rFonts w:ascii="Arial" w:eastAsia="+mn-ea" w:hAnsi="Arial" w:cs="Arial"/>
        </w:rPr>
        <w:t>s</w:t>
      </w:r>
      <w:proofErr w:type="spellEnd"/>
      <w:r>
        <w:rPr>
          <w:rFonts w:ascii="Arial" w:eastAsia="+mn-ea" w:hAnsi="Arial" w:cs="Arial"/>
        </w:rPr>
        <w:t xml:space="preserve">, masculina e feminina, acolheram pessoas </w:t>
      </w:r>
      <w:r w:rsidRPr="00671A2E">
        <w:rPr>
          <w:rFonts w:ascii="Arial" w:eastAsia="+mn-ea" w:hAnsi="Arial" w:cs="Arial"/>
        </w:rPr>
        <w:t xml:space="preserve">que fazem </w:t>
      </w:r>
      <w:r>
        <w:rPr>
          <w:rFonts w:ascii="Arial" w:eastAsia="+mn-ea" w:hAnsi="Arial" w:cs="Arial"/>
        </w:rPr>
        <w:t>uso abusivo/compulsivo de substâ</w:t>
      </w:r>
      <w:r w:rsidRPr="00671A2E">
        <w:rPr>
          <w:rFonts w:ascii="Arial" w:eastAsia="+mn-ea" w:hAnsi="Arial" w:cs="Arial"/>
        </w:rPr>
        <w:t>ncia</w:t>
      </w:r>
      <w:r>
        <w:rPr>
          <w:rFonts w:ascii="Arial" w:eastAsia="+mn-ea" w:hAnsi="Arial" w:cs="Arial"/>
        </w:rPr>
        <w:t>s</w:t>
      </w:r>
      <w:r w:rsidRPr="00671A2E">
        <w:rPr>
          <w:rFonts w:ascii="Arial" w:eastAsia="+mn-ea" w:hAnsi="Arial" w:cs="Arial"/>
        </w:rPr>
        <w:t xml:space="preserve"> psicoativas por meio </w:t>
      </w:r>
      <w:r>
        <w:rPr>
          <w:rFonts w:ascii="Arial" w:eastAsia="+mn-ea" w:hAnsi="Arial" w:cs="Arial"/>
        </w:rPr>
        <w:t>de atividades terapêuticas. A</w:t>
      </w:r>
      <w:r w:rsidRPr="00671A2E">
        <w:rPr>
          <w:rFonts w:ascii="Arial" w:eastAsia="+mn-ea" w:hAnsi="Arial" w:cs="Arial"/>
        </w:rPr>
        <w:t>s atividades oferecidas</w:t>
      </w:r>
      <w:r>
        <w:rPr>
          <w:rFonts w:ascii="Arial" w:eastAsia="+mn-ea" w:hAnsi="Arial" w:cs="Arial"/>
        </w:rPr>
        <w:t xml:space="preserve"> foram</w:t>
      </w:r>
      <w:r w:rsidRPr="00671A2E">
        <w:rPr>
          <w:rFonts w:ascii="Arial" w:eastAsia="+mn-ea" w:hAnsi="Arial" w:cs="Arial"/>
        </w:rPr>
        <w:t xml:space="preserve"> realizadas de forma voluntária. Através destas atividades </w:t>
      </w:r>
      <w:r>
        <w:rPr>
          <w:rFonts w:ascii="Arial" w:eastAsia="+mn-ea" w:hAnsi="Arial" w:cs="Arial"/>
        </w:rPr>
        <w:t>proporcionou-se</w:t>
      </w:r>
      <w:r w:rsidRPr="00671A2E">
        <w:rPr>
          <w:rFonts w:ascii="Arial" w:eastAsia="+mn-ea" w:hAnsi="Arial" w:cs="Arial"/>
        </w:rPr>
        <w:t xml:space="preserve"> a vivência da sobriedade</w:t>
      </w:r>
      <w:r>
        <w:rPr>
          <w:rFonts w:ascii="Arial" w:eastAsia="+mn-ea" w:hAnsi="Arial" w:cs="Arial"/>
        </w:rPr>
        <w:t xml:space="preserve">, a reorganização da vida, juntamente com </w:t>
      </w:r>
      <w:r w:rsidRPr="00C15B07">
        <w:rPr>
          <w:rFonts w:ascii="Arial" w:eastAsia="+mn-ea" w:hAnsi="Arial" w:cs="Arial"/>
        </w:rPr>
        <w:t>a reinserção social e fami</w:t>
      </w:r>
      <w:r>
        <w:rPr>
          <w:rFonts w:ascii="Arial" w:eastAsia="+mn-ea" w:hAnsi="Arial" w:cs="Arial"/>
        </w:rPr>
        <w:t xml:space="preserve">liar do </w:t>
      </w:r>
      <w:proofErr w:type="gramStart"/>
      <w:r>
        <w:rPr>
          <w:rFonts w:ascii="Arial" w:eastAsia="+mn-ea" w:hAnsi="Arial" w:cs="Arial"/>
        </w:rPr>
        <w:t>acolhido(</w:t>
      </w:r>
      <w:proofErr w:type="gramEnd"/>
      <w:r>
        <w:rPr>
          <w:rFonts w:ascii="Arial" w:eastAsia="+mn-ea" w:hAnsi="Arial" w:cs="Arial"/>
        </w:rPr>
        <w:t>a)</w:t>
      </w:r>
      <w:r w:rsidRPr="00C15B07">
        <w:rPr>
          <w:rFonts w:ascii="Arial" w:eastAsia="+mn-ea" w:hAnsi="Arial" w:cs="Arial"/>
        </w:rPr>
        <w:t xml:space="preserve">. </w:t>
      </w:r>
    </w:p>
    <w:p w:rsidR="00C92FE9" w:rsidRPr="00671A2E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 w:rsidRPr="00671A2E">
        <w:rPr>
          <w:rFonts w:ascii="Arial" w:eastAsia="+mn-ea" w:hAnsi="Arial" w:cs="Arial"/>
          <w:color w:val="000000"/>
        </w:rPr>
        <w:t>A</w:t>
      </w:r>
      <w:r>
        <w:rPr>
          <w:rFonts w:ascii="Arial" w:eastAsia="+mn-ea" w:hAnsi="Arial" w:cs="Arial"/>
          <w:color w:val="000000"/>
        </w:rPr>
        <w:t>s Repúblicas Cáritas</w:t>
      </w:r>
      <w:r w:rsidRPr="00671A2E">
        <w:rPr>
          <w:rFonts w:ascii="Arial" w:eastAsia="+mn-ea" w:hAnsi="Arial" w:cs="Arial"/>
          <w:color w:val="000000"/>
        </w:rPr>
        <w:t xml:space="preserve"> garantiram </w:t>
      </w:r>
      <w:r w:rsidRPr="00671A2E">
        <w:rPr>
          <w:rFonts w:ascii="Arial" w:hAnsi="Arial" w:cs="Arial"/>
        </w:rPr>
        <w:t>o acolhimento institucional e</w:t>
      </w:r>
      <w:r>
        <w:rPr>
          <w:rFonts w:ascii="Arial" w:hAnsi="Arial" w:cs="Arial"/>
        </w:rPr>
        <w:t xml:space="preserve"> a</w:t>
      </w:r>
      <w:r w:rsidRPr="00671A2E">
        <w:rPr>
          <w:rFonts w:ascii="Arial" w:hAnsi="Arial" w:cs="Arial"/>
        </w:rPr>
        <w:t xml:space="preserve"> reinserção social de adultos, homens, com histórico de uso de substância</w:t>
      </w:r>
      <w:r>
        <w:rPr>
          <w:rFonts w:ascii="Arial" w:hAnsi="Arial" w:cs="Arial"/>
        </w:rPr>
        <w:t xml:space="preserve">s psicoativas, </w:t>
      </w:r>
      <w:r w:rsidRPr="00671A2E">
        <w:rPr>
          <w:rFonts w:ascii="Arial" w:hAnsi="Arial" w:cs="Arial"/>
        </w:rPr>
        <w:t>em situação de vulnerabilidade social, com vínculos comunitários e familiares fragilizados ou rompidos, e</w:t>
      </w:r>
      <w:r>
        <w:rPr>
          <w:rFonts w:ascii="Arial" w:hAnsi="Arial" w:cs="Arial"/>
        </w:rPr>
        <w:t xml:space="preserve">m situação de rua, encaminhados pelas </w:t>
      </w:r>
      <w:r w:rsidRPr="00671A2E">
        <w:rPr>
          <w:rFonts w:ascii="Arial" w:hAnsi="Arial" w:cs="Arial"/>
        </w:rPr>
        <w:t xml:space="preserve">Comunidades Terapêuticas.  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</w:p>
    <w:p w:rsidR="00C92FE9" w:rsidRDefault="00C92FE9" w:rsidP="00C92FE9">
      <w:pPr>
        <w:spacing w:before="120" w:after="120"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-SAUDE:</w:t>
      </w:r>
    </w:p>
    <w:p w:rsidR="00C92FE9" w:rsidRPr="00146D64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b/>
          <w:sz w:val="24"/>
          <w:szCs w:val="24"/>
        </w:rPr>
      </w:pPr>
      <w:r w:rsidRPr="00146D64">
        <w:rPr>
          <w:rFonts w:ascii="Arial" w:hAnsi="Arial" w:cs="Arial"/>
          <w:sz w:val="24"/>
          <w:szCs w:val="24"/>
        </w:rPr>
        <w:t xml:space="preserve">Os (as) acolhidos (as) receberam </w:t>
      </w:r>
      <w:r w:rsidRPr="00146D64">
        <w:rPr>
          <w:rFonts w:ascii="Arial" w:eastAsia="+mn-ea" w:hAnsi="Arial" w:cs="Arial"/>
          <w:sz w:val="24"/>
          <w:szCs w:val="24"/>
        </w:rPr>
        <w:t>atendimento médico (clínico geral e/ou especialidades)</w:t>
      </w:r>
      <w:r>
        <w:rPr>
          <w:rFonts w:ascii="Arial" w:eastAsia="+mn-ea" w:hAnsi="Arial" w:cs="Arial"/>
          <w:sz w:val="24"/>
          <w:szCs w:val="24"/>
        </w:rPr>
        <w:t xml:space="preserve"> e odontológico</w:t>
      </w:r>
      <w:r w:rsidRPr="00146D64">
        <w:rPr>
          <w:rFonts w:ascii="Arial" w:eastAsia="+mn-ea" w:hAnsi="Arial" w:cs="Arial"/>
          <w:sz w:val="24"/>
          <w:szCs w:val="24"/>
        </w:rPr>
        <w:t xml:space="preserve">. Em casos emergenciais, os (as) acolhidos (as) foram atendidos pelo SAMU (Serviço de Atendimento Móvel) e encaminhados à UPA (Unidade de Pronto Atendimento) e/ou Hospitais do município. </w:t>
      </w:r>
    </w:p>
    <w:p w:rsidR="00C92FE9" w:rsidRDefault="00C92FE9" w:rsidP="00C92FE9">
      <w:pPr>
        <w:spacing w:line="360" w:lineRule="auto"/>
        <w:rPr>
          <w:rFonts w:ascii="Arial" w:hAnsi="Arial" w:cs="Arial"/>
          <w:b/>
          <w:sz w:val="24"/>
          <w:szCs w:val="24"/>
        </w:rPr>
      </w:pPr>
    </w:p>
    <w:p w:rsidR="00C92FE9" w:rsidRPr="00A5222B" w:rsidRDefault="00C92FE9" w:rsidP="00C92FE9">
      <w:pPr>
        <w:spacing w:line="360" w:lineRule="auto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 xml:space="preserve"> -ASSISTENCIA-  </w:t>
      </w:r>
    </w:p>
    <w:p w:rsidR="00C92FE9" w:rsidRPr="005923AB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 xml:space="preserve">Realizou-se encaminhamentos e </w:t>
      </w:r>
      <w:proofErr w:type="spellStart"/>
      <w:r>
        <w:rPr>
          <w:rFonts w:ascii="Arial" w:eastAsia="+mn-ea" w:hAnsi="Arial" w:cs="Arial"/>
          <w:color w:val="000000"/>
        </w:rPr>
        <w:t>referenciamentos</w:t>
      </w:r>
      <w:proofErr w:type="spellEnd"/>
      <w:r>
        <w:rPr>
          <w:rFonts w:ascii="Arial" w:eastAsia="+mn-ea" w:hAnsi="Arial" w:cs="Arial"/>
          <w:color w:val="000000"/>
        </w:rPr>
        <w:t xml:space="preserve"> do</w:t>
      </w:r>
      <w:r w:rsidRPr="005923AB">
        <w:rPr>
          <w:rFonts w:ascii="Arial" w:eastAsia="+mn-ea" w:hAnsi="Arial" w:cs="Arial"/>
          <w:color w:val="000000"/>
        </w:rPr>
        <w:t>s acolhidos</w:t>
      </w:r>
      <w:r>
        <w:rPr>
          <w:rFonts w:ascii="Arial" w:eastAsia="+mn-ea" w:hAnsi="Arial" w:cs="Arial"/>
          <w:color w:val="000000"/>
        </w:rPr>
        <w:t xml:space="preserve"> (as)</w:t>
      </w:r>
      <w:r w:rsidRPr="005923AB">
        <w:rPr>
          <w:rFonts w:ascii="Arial" w:eastAsia="+mn-ea" w:hAnsi="Arial" w:cs="Arial"/>
          <w:color w:val="000000"/>
        </w:rPr>
        <w:t xml:space="preserve"> </w:t>
      </w:r>
      <w:r>
        <w:rPr>
          <w:rFonts w:ascii="Arial" w:eastAsia="+mn-ea" w:hAnsi="Arial" w:cs="Arial"/>
          <w:color w:val="000000"/>
        </w:rPr>
        <w:t>na</w:t>
      </w:r>
      <w:r w:rsidRPr="005923AB">
        <w:rPr>
          <w:rFonts w:ascii="Arial" w:eastAsia="+mn-ea" w:hAnsi="Arial" w:cs="Arial"/>
          <w:color w:val="000000"/>
        </w:rPr>
        <w:t xml:space="preserve"> rede de Assistência Social do municíp</w:t>
      </w:r>
      <w:r>
        <w:rPr>
          <w:rFonts w:ascii="Arial" w:eastAsia="+mn-ea" w:hAnsi="Arial" w:cs="Arial"/>
          <w:color w:val="000000"/>
        </w:rPr>
        <w:t>io para a inclusão no CAD’ÚNICO e inclusão no programa frente cidadã; forneceu-se fotos para confecção de documentos.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both"/>
        <w:rPr>
          <w:rFonts w:ascii="Arial" w:eastAsia="+mn-ea" w:hAnsi="Arial" w:cs="Arial"/>
          <w:b/>
          <w:color w:val="000000"/>
        </w:rPr>
      </w:pPr>
      <w:r w:rsidRPr="005923AB">
        <w:rPr>
          <w:rFonts w:ascii="Arial" w:eastAsia="+mn-ea" w:hAnsi="Arial" w:cs="Arial"/>
          <w:b/>
          <w:color w:val="000000"/>
        </w:rPr>
        <w:t xml:space="preserve">            </w:t>
      </w: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-ESPIRITUALIDADE:</w:t>
      </w:r>
      <w:r w:rsidRPr="00A5222B">
        <w:rPr>
          <w:rFonts w:ascii="Arial" w:hAnsi="Arial" w:cs="Arial"/>
          <w:sz w:val="24"/>
          <w:szCs w:val="24"/>
        </w:rPr>
        <w:t xml:space="preserve"> 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>Foi proposto e incentivado a</w:t>
      </w:r>
      <w:r w:rsidRPr="005923AB">
        <w:rPr>
          <w:rFonts w:ascii="Arial" w:eastAsia="+mn-ea" w:hAnsi="Arial" w:cs="Arial"/>
          <w:color w:val="000000"/>
        </w:rPr>
        <w:t xml:space="preserve">s </w:t>
      </w:r>
      <w:r>
        <w:rPr>
          <w:rFonts w:ascii="Arial" w:eastAsia="+mn-ea" w:hAnsi="Arial" w:cs="Arial"/>
          <w:color w:val="000000"/>
        </w:rPr>
        <w:t>a</w:t>
      </w:r>
      <w:r w:rsidRPr="005923AB">
        <w:rPr>
          <w:rFonts w:ascii="Arial" w:eastAsia="+mn-ea" w:hAnsi="Arial" w:cs="Arial"/>
          <w:color w:val="000000"/>
        </w:rPr>
        <w:t xml:space="preserve">tividades de </w:t>
      </w:r>
      <w:r>
        <w:rPr>
          <w:rFonts w:ascii="Arial" w:eastAsia="+mn-ea" w:hAnsi="Arial" w:cs="Arial"/>
          <w:color w:val="000000"/>
        </w:rPr>
        <w:t xml:space="preserve">Desenvolvimento Interior na busca do Sagrado, da valorização própria vida e </w:t>
      </w:r>
      <w:r w:rsidRPr="005923AB">
        <w:rPr>
          <w:rFonts w:ascii="Arial" w:eastAsia="+mn-ea" w:hAnsi="Arial" w:cs="Arial"/>
          <w:color w:val="000000"/>
        </w:rPr>
        <w:t>da vida dos outros e da vid</w:t>
      </w:r>
      <w:r>
        <w:rPr>
          <w:rFonts w:ascii="Arial" w:eastAsia="+mn-ea" w:hAnsi="Arial" w:cs="Arial"/>
          <w:color w:val="000000"/>
        </w:rPr>
        <w:t>a existente em todo o universo, de acordo com a escolha e entendimento de cada acolhido (a).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</w:p>
    <w:p w:rsidR="00C92FE9" w:rsidRPr="00115325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eastAsia="+mn-ea" w:hAnsi="Arial" w:cs="Arial"/>
          <w:color w:val="000000"/>
        </w:rPr>
      </w:pPr>
    </w:p>
    <w:p w:rsidR="00C92FE9" w:rsidRPr="00010B59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010B59">
        <w:rPr>
          <w:rFonts w:ascii="Arial" w:hAnsi="Arial" w:cs="Arial"/>
          <w:b/>
          <w:sz w:val="24"/>
          <w:szCs w:val="24"/>
        </w:rPr>
        <w:lastRenderedPageBreak/>
        <w:t xml:space="preserve">- ATENDIMENTO PSICOLÓGICO: </w:t>
      </w:r>
    </w:p>
    <w:p w:rsidR="00C92FE9" w:rsidRPr="00CC1159" w:rsidRDefault="00C92FE9" w:rsidP="00C92FE9">
      <w:pPr>
        <w:pStyle w:val="TableParagraph"/>
        <w:spacing w:line="360" w:lineRule="auto"/>
        <w:ind w:right="130" w:firstLine="481"/>
        <w:jc w:val="both"/>
        <w:rPr>
          <w:rFonts w:ascii="Arial" w:hAnsi="Arial" w:cs="Arial"/>
          <w:sz w:val="24"/>
          <w:szCs w:val="24"/>
        </w:rPr>
      </w:pPr>
      <w:r w:rsidRPr="00CC1159">
        <w:rPr>
          <w:rFonts w:ascii="Arial" w:hAnsi="Arial" w:cs="Arial"/>
          <w:sz w:val="24"/>
          <w:szCs w:val="24"/>
          <w:lang w:val="pt-BR"/>
        </w:rPr>
        <w:t>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 avaliou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o Projeto Ter</w:t>
      </w:r>
      <w:r>
        <w:rPr>
          <w:rFonts w:ascii="Arial" w:hAnsi="Arial" w:cs="Arial"/>
          <w:sz w:val="24"/>
          <w:szCs w:val="24"/>
          <w:lang w:val="pt-BR"/>
        </w:rPr>
        <w:t xml:space="preserve">apêutico e o material de apoio; supervisionando e elaborando o PAS (Plano de atendimento singular); realizou-se reuniões em grupo, 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atendimento </w:t>
      </w:r>
      <w:r>
        <w:rPr>
          <w:rFonts w:ascii="Arial" w:hAnsi="Arial" w:cs="Arial"/>
          <w:sz w:val="24"/>
          <w:szCs w:val="24"/>
          <w:lang w:val="pt-BR"/>
        </w:rPr>
        <w:t>psicológico individual e grupal e atendimento familiar;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 avaliou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o </w:t>
      </w:r>
      <w:r>
        <w:rPr>
          <w:rFonts w:ascii="Arial" w:hAnsi="Arial" w:cs="Arial"/>
          <w:sz w:val="24"/>
          <w:szCs w:val="24"/>
          <w:lang w:val="pt-BR"/>
        </w:rPr>
        <w:t>cronograma mensal de atividades;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coordenou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as atividades</w:t>
      </w:r>
      <w:r>
        <w:rPr>
          <w:rFonts w:ascii="Arial" w:hAnsi="Arial" w:cs="Arial"/>
          <w:sz w:val="24"/>
          <w:szCs w:val="24"/>
          <w:lang w:val="pt-BR"/>
        </w:rPr>
        <w:t xml:space="preserve"> de autocuidado e sociabilidade;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elaborou</w:t>
      </w:r>
      <w:r>
        <w:rPr>
          <w:rFonts w:ascii="Arial" w:hAnsi="Arial" w:cs="Arial"/>
          <w:sz w:val="24"/>
          <w:szCs w:val="24"/>
          <w:lang w:val="pt-BR"/>
        </w:rPr>
        <w:t>-se</w:t>
      </w:r>
      <w:r w:rsidRPr="00CC1159">
        <w:rPr>
          <w:rFonts w:ascii="Arial" w:hAnsi="Arial" w:cs="Arial"/>
          <w:sz w:val="24"/>
          <w:szCs w:val="24"/>
          <w:lang w:val="pt-BR"/>
        </w:rPr>
        <w:t xml:space="preserve"> relatórios e registro em prontuários.</w:t>
      </w:r>
    </w:p>
    <w:p w:rsidR="00C92FE9" w:rsidRPr="00CC1159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</w:p>
    <w:p w:rsidR="00C92FE9" w:rsidRDefault="00C92FE9" w:rsidP="00C92FE9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 ATENDIMENTO SOCIAL</w:t>
      </w:r>
      <w:r w:rsidRPr="00A5222B">
        <w:rPr>
          <w:rFonts w:ascii="Arial" w:hAnsi="Arial" w:cs="Arial"/>
          <w:sz w:val="24"/>
          <w:szCs w:val="24"/>
        </w:rPr>
        <w:t>:</w:t>
      </w:r>
    </w:p>
    <w:p w:rsidR="00C92FE9" w:rsidRPr="00CC115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C1159">
        <w:rPr>
          <w:rFonts w:ascii="Arial" w:hAnsi="Arial" w:cs="Arial"/>
          <w:sz w:val="24"/>
          <w:szCs w:val="24"/>
        </w:rPr>
        <w:t>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triagem dos (as) acolhidos (as); atualizou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os prontuários </w:t>
      </w:r>
      <w:r>
        <w:rPr>
          <w:rFonts w:ascii="Arial" w:hAnsi="Arial" w:cs="Arial"/>
          <w:sz w:val="24"/>
          <w:szCs w:val="24"/>
        </w:rPr>
        <w:t>colaborando</w:t>
      </w:r>
      <w:r w:rsidRPr="00CC1159">
        <w:rPr>
          <w:rFonts w:ascii="Arial" w:hAnsi="Arial" w:cs="Arial"/>
          <w:sz w:val="24"/>
          <w:szCs w:val="24"/>
        </w:rPr>
        <w:t xml:space="preserve"> na elaboração do PAS; encaminhou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os (as) acolhidos (as) para a confecção de documentos; 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contatos com familiares, organizando o retorn</w:t>
      </w:r>
      <w:r>
        <w:rPr>
          <w:rFonts w:ascii="Arial" w:hAnsi="Arial" w:cs="Arial"/>
          <w:sz w:val="24"/>
          <w:szCs w:val="24"/>
        </w:rPr>
        <w:t>o ao convívio social e familiar;</w:t>
      </w:r>
      <w:r w:rsidRPr="00CC1159">
        <w:rPr>
          <w:rFonts w:ascii="Arial" w:hAnsi="Arial" w:cs="Arial"/>
          <w:sz w:val="24"/>
          <w:szCs w:val="24"/>
        </w:rPr>
        <w:t xml:space="preserve"> realizou</w:t>
      </w:r>
      <w:r>
        <w:rPr>
          <w:rFonts w:ascii="Arial" w:hAnsi="Arial" w:cs="Arial"/>
          <w:sz w:val="24"/>
          <w:szCs w:val="24"/>
        </w:rPr>
        <w:t>-se</w:t>
      </w:r>
      <w:r w:rsidRPr="00CC1159">
        <w:rPr>
          <w:rFonts w:ascii="Arial" w:hAnsi="Arial" w:cs="Arial"/>
          <w:sz w:val="24"/>
          <w:szCs w:val="24"/>
        </w:rPr>
        <w:t xml:space="preserve"> atendimento social dos acolh</w:t>
      </w:r>
      <w:r>
        <w:rPr>
          <w:rFonts w:ascii="Arial" w:hAnsi="Arial" w:cs="Arial"/>
          <w:sz w:val="24"/>
          <w:szCs w:val="24"/>
        </w:rPr>
        <w:t>idos (as) individual e em grupo,</w:t>
      </w:r>
      <w:r w:rsidRPr="00CC115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e</w:t>
      </w:r>
      <w:r w:rsidRPr="00CC1159">
        <w:rPr>
          <w:rFonts w:ascii="Arial" w:hAnsi="Arial" w:cs="Arial"/>
          <w:sz w:val="24"/>
          <w:szCs w:val="24"/>
        </w:rPr>
        <w:t>ncaminhamentos para o cadastro dos</w:t>
      </w:r>
      <w:r>
        <w:rPr>
          <w:rFonts w:ascii="Arial" w:hAnsi="Arial" w:cs="Arial"/>
          <w:sz w:val="24"/>
          <w:szCs w:val="24"/>
        </w:rPr>
        <w:t xml:space="preserve"> (as) </w:t>
      </w:r>
      <w:r w:rsidRPr="00CC1159">
        <w:rPr>
          <w:rFonts w:ascii="Arial" w:hAnsi="Arial" w:cs="Arial"/>
          <w:sz w:val="24"/>
          <w:szCs w:val="24"/>
        </w:rPr>
        <w:t xml:space="preserve"> acolhidos </w:t>
      </w:r>
      <w:r>
        <w:rPr>
          <w:rFonts w:ascii="Arial" w:hAnsi="Arial" w:cs="Arial"/>
          <w:sz w:val="24"/>
          <w:szCs w:val="24"/>
        </w:rPr>
        <w:t xml:space="preserve">(as) </w:t>
      </w:r>
      <w:r w:rsidRPr="00CC1159">
        <w:rPr>
          <w:rFonts w:ascii="Arial" w:hAnsi="Arial" w:cs="Arial"/>
          <w:sz w:val="24"/>
          <w:szCs w:val="24"/>
        </w:rPr>
        <w:t>no Cadastro único; co</w:t>
      </w:r>
      <w:r>
        <w:rPr>
          <w:rFonts w:ascii="Arial" w:hAnsi="Arial" w:cs="Arial"/>
          <w:sz w:val="24"/>
          <w:szCs w:val="24"/>
        </w:rPr>
        <w:t>ntribuiu-se</w:t>
      </w:r>
      <w:r w:rsidRPr="00CC1159">
        <w:rPr>
          <w:rFonts w:ascii="Arial" w:hAnsi="Arial" w:cs="Arial"/>
          <w:sz w:val="24"/>
          <w:szCs w:val="24"/>
        </w:rPr>
        <w:t xml:space="preserve"> para reconstrução da autonomia dos </w:t>
      </w:r>
      <w:r>
        <w:rPr>
          <w:rFonts w:ascii="Arial" w:hAnsi="Arial" w:cs="Arial"/>
          <w:sz w:val="24"/>
          <w:szCs w:val="24"/>
        </w:rPr>
        <w:t xml:space="preserve">(as) </w:t>
      </w:r>
      <w:r w:rsidRPr="00CC1159">
        <w:rPr>
          <w:rFonts w:ascii="Arial" w:hAnsi="Arial" w:cs="Arial"/>
          <w:sz w:val="24"/>
          <w:szCs w:val="24"/>
        </w:rPr>
        <w:t>acolhidos</w:t>
      </w:r>
      <w:r>
        <w:rPr>
          <w:rFonts w:ascii="Arial" w:hAnsi="Arial" w:cs="Arial"/>
          <w:sz w:val="24"/>
          <w:szCs w:val="24"/>
        </w:rPr>
        <w:t xml:space="preserve"> (as)  e seus familiares.</w:t>
      </w:r>
    </w:p>
    <w:p w:rsidR="00C92FE9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92FE9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-PROCESSO DE TRIAGEM: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as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 xml:space="preserve"> o processo de triagem foi realizado mediante o encaminhamento médico e, para as Repúblicas, o encaminhamento foi realizado através de documento técnico vindo das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C92FE9" w:rsidRPr="00C16EEA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Quando a pessoa chegou às </w:t>
      </w:r>
      <w:proofErr w:type="spellStart"/>
      <w:r>
        <w:rPr>
          <w:rFonts w:ascii="Arial" w:hAnsi="Arial" w:cs="Arial"/>
          <w:sz w:val="24"/>
          <w:szCs w:val="24"/>
        </w:rPr>
        <w:t>CTs</w:t>
      </w:r>
      <w:proofErr w:type="spellEnd"/>
      <w:r>
        <w:rPr>
          <w:rFonts w:ascii="Arial" w:hAnsi="Arial" w:cs="Arial"/>
          <w:sz w:val="24"/>
          <w:szCs w:val="24"/>
        </w:rPr>
        <w:t xml:space="preserve"> e Repúblicas</w:t>
      </w:r>
      <w:r w:rsidRPr="00C16E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foi acolhida</w:t>
      </w:r>
      <w:r w:rsidRPr="00C16EEA">
        <w:rPr>
          <w:rFonts w:ascii="Arial" w:hAnsi="Arial" w:cs="Arial"/>
          <w:sz w:val="24"/>
          <w:szCs w:val="24"/>
        </w:rPr>
        <w:t xml:space="preserve"> com seus pertences e documentações pessoais, passando assim por atendimento técnico atrav</w:t>
      </w:r>
      <w:r>
        <w:rPr>
          <w:rFonts w:ascii="Arial" w:hAnsi="Arial" w:cs="Arial"/>
          <w:sz w:val="24"/>
          <w:szCs w:val="24"/>
        </w:rPr>
        <w:t>és de avaliação social, onde foram</w:t>
      </w:r>
      <w:r w:rsidRPr="00C16EEA">
        <w:rPr>
          <w:rFonts w:ascii="Arial" w:hAnsi="Arial" w:cs="Arial"/>
          <w:sz w:val="24"/>
          <w:szCs w:val="24"/>
        </w:rPr>
        <w:t xml:space="preserve"> registrado</w:t>
      </w:r>
      <w:r>
        <w:rPr>
          <w:rFonts w:ascii="Arial" w:hAnsi="Arial" w:cs="Arial"/>
          <w:sz w:val="24"/>
          <w:szCs w:val="24"/>
        </w:rPr>
        <w:t>s</w:t>
      </w:r>
      <w:r w:rsidRPr="00C16EEA">
        <w:rPr>
          <w:rFonts w:ascii="Arial" w:hAnsi="Arial" w:cs="Arial"/>
          <w:sz w:val="24"/>
          <w:szCs w:val="24"/>
        </w:rPr>
        <w:t xml:space="preserve"> a história de vida de cada acolhido (a) e o contexto que vivenciou o uso de substâncias</w:t>
      </w:r>
      <w:r>
        <w:rPr>
          <w:rFonts w:ascii="Arial" w:hAnsi="Arial" w:cs="Arial"/>
          <w:sz w:val="24"/>
          <w:szCs w:val="24"/>
        </w:rPr>
        <w:t xml:space="preserve"> psicoativas, </w:t>
      </w:r>
      <w:r w:rsidRPr="00C16EEA">
        <w:rPr>
          <w:rFonts w:ascii="Arial" w:hAnsi="Arial" w:cs="Arial"/>
          <w:sz w:val="24"/>
          <w:szCs w:val="24"/>
        </w:rPr>
        <w:t xml:space="preserve">a fragilização e </w:t>
      </w:r>
      <w:r>
        <w:rPr>
          <w:rFonts w:ascii="Arial" w:hAnsi="Arial" w:cs="Arial"/>
          <w:sz w:val="24"/>
          <w:szCs w:val="24"/>
        </w:rPr>
        <w:t xml:space="preserve">o possível </w:t>
      </w:r>
      <w:r w:rsidRPr="00C16EEA">
        <w:rPr>
          <w:rFonts w:ascii="Arial" w:hAnsi="Arial" w:cs="Arial"/>
          <w:sz w:val="24"/>
          <w:szCs w:val="24"/>
        </w:rPr>
        <w:t xml:space="preserve">rompimento de vínculos familiares. 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Na</w:t>
      </w:r>
      <w:r w:rsidRPr="00C16EEA">
        <w:rPr>
          <w:rFonts w:ascii="Arial" w:hAnsi="Arial" w:cs="Arial"/>
          <w:sz w:val="24"/>
          <w:szCs w:val="24"/>
        </w:rPr>
        <w:t xml:space="preserve"> intervenção técnica </w:t>
      </w:r>
      <w:r>
        <w:rPr>
          <w:rFonts w:ascii="Arial" w:hAnsi="Arial" w:cs="Arial"/>
          <w:sz w:val="24"/>
          <w:szCs w:val="24"/>
        </w:rPr>
        <w:t>foram informados os</w:t>
      </w:r>
      <w:r w:rsidRPr="00C16EEA">
        <w:rPr>
          <w:rFonts w:ascii="Arial" w:hAnsi="Arial" w:cs="Arial"/>
          <w:sz w:val="24"/>
          <w:szCs w:val="24"/>
        </w:rPr>
        <w:t xml:space="preserve"> critérios de admissão, permanência e saída, bem como o programa de Acolhimento Social da organização, que recebeu</w:t>
      </w:r>
      <w:r>
        <w:rPr>
          <w:rFonts w:ascii="Arial" w:hAnsi="Arial" w:cs="Arial"/>
          <w:sz w:val="24"/>
          <w:szCs w:val="24"/>
        </w:rPr>
        <w:t xml:space="preserve"> a anuência prévia por escrito</w:t>
      </w:r>
      <w:r w:rsidRPr="00C16EEA">
        <w:rPr>
          <w:rFonts w:ascii="Arial" w:hAnsi="Arial" w:cs="Arial"/>
          <w:sz w:val="24"/>
          <w:szCs w:val="24"/>
        </w:rPr>
        <w:t xml:space="preserve"> do acolhido</w:t>
      </w:r>
      <w:r>
        <w:rPr>
          <w:rFonts w:ascii="Arial" w:hAnsi="Arial" w:cs="Arial"/>
          <w:sz w:val="24"/>
          <w:szCs w:val="24"/>
        </w:rPr>
        <w:t xml:space="preserve"> (a),</w:t>
      </w:r>
      <w:r w:rsidRPr="00C16EEA">
        <w:rPr>
          <w:rFonts w:ascii="Arial" w:hAnsi="Arial" w:cs="Arial"/>
          <w:sz w:val="24"/>
          <w:szCs w:val="24"/>
        </w:rPr>
        <w:t xml:space="preserve"> bem como a informação da</w:t>
      </w:r>
      <w:r>
        <w:rPr>
          <w:rFonts w:ascii="Arial" w:hAnsi="Arial" w:cs="Arial"/>
          <w:sz w:val="24"/>
          <w:szCs w:val="24"/>
        </w:rPr>
        <w:t xml:space="preserve"> voluntariedade e</w:t>
      </w:r>
      <w:r w:rsidRPr="00C16EEA">
        <w:rPr>
          <w:rFonts w:ascii="Arial" w:hAnsi="Arial" w:cs="Arial"/>
          <w:sz w:val="24"/>
          <w:szCs w:val="24"/>
        </w:rPr>
        <w:t xml:space="preserve"> gratuidade dos projetos ofertados</w:t>
      </w:r>
      <w:r>
        <w:rPr>
          <w:rFonts w:ascii="Arial" w:hAnsi="Arial" w:cs="Arial"/>
          <w:sz w:val="24"/>
          <w:szCs w:val="24"/>
        </w:rPr>
        <w:t xml:space="preserve"> </w:t>
      </w:r>
      <w:r w:rsidRPr="00C16EEA">
        <w:rPr>
          <w:rFonts w:ascii="Arial" w:hAnsi="Arial" w:cs="Arial"/>
          <w:sz w:val="24"/>
          <w:szCs w:val="24"/>
        </w:rPr>
        <w:t>e a parceria com o Programa Recomeço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92FE9" w:rsidRPr="00146D64" w:rsidRDefault="00C92FE9" w:rsidP="00C92FE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 ASSISTENCIA À</w:t>
      </w:r>
      <w:r w:rsidRPr="00A5222B">
        <w:rPr>
          <w:rFonts w:ascii="Arial" w:hAnsi="Arial" w:cs="Arial"/>
          <w:b/>
          <w:sz w:val="24"/>
          <w:szCs w:val="24"/>
        </w:rPr>
        <w:t xml:space="preserve"> FAMILIA:  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CB450E">
        <w:rPr>
          <w:rFonts w:ascii="Arial" w:hAnsi="Arial" w:cs="Arial"/>
          <w:sz w:val="24"/>
          <w:szCs w:val="24"/>
        </w:rPr>
        <w:t>Incialmente foi realizado contato com os familiares</w:t>
      </w:r>
      <w:r>
        <w:rPr>
          <w:rFonts w:ascii="Arial" w:hAnsi="Arial" w:cs="Arial"/>
          <w:sz w:val="24"/>
          <w:szCs w:val="24"/>
        </w:rPr>
        <w:t>,</w:t>
      </w:r>
      <w:r w:rsidRPr="00CB450E">
        <w:rPr>
          <w:rFonts w:ascii="Arial" w:hAnsi="Arial" w:cs="Arial"/>
          <w:sz w:val="24"/>
          <w:szCs w:val="24"/>
        </w:rPr>
        <w:t xml:space="preserve"> conforme autorização do (a) acolh</w:t>
      </w:r>
      <w:r>
        <w:rPr>
          <w:rFonts w:ascii="Arial" w:hAnsi="Arial" w:cs="Arial"/>
          <w:sz w:val="24"/>
          <w:szCs w:val="24"/>
        </w:rPr>
        <w:t>ido (a).</w:t>
      </w:r>
      <w:r w:rsidRPr="00CB450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CB450E">
        <w:rPr>
          <w:rFonts w:ascii="Arial" w:hAnsi="Arial" w:cs="Arial"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l comunicação foi realizada</w:t>
      </w:r>
      <w:r w:rsidRPr="00CB450E">
        <w:rPr>
          <w:rFonts w:ascii="Arial" w:hAnsi="Arial" w:cs="Arial"/>
          <w:sz w:val="24"/>
          <w:szCs w:val="24"/>
        </w:rPr>
        <w:t xml:space="preserve"> pela equipe técnica</w:t>
      </w:r>
      <w:r>
        <w:rPr>
          <w:rFonts w:ascii="Arial" w:hAnsi="Arial" w:cs="Arial"/>
          <w:sz w:val="24"/>
          <w:szCs w:val="24"/>
        </w:rPr>
        <w:t>, de imediato ou posteriormente</w:t>
      </w:r>
      <w:r w:rsidRPr="00CB450E">
        <w:rPr>
          <w:rFonts w:ascii="Arial" w:hAnsi="Arial" w:cs="Arial"/>
          <w:sz w:val="24"/>
          <w:szCs w:val="24"/>
        </w:rPr>
        <w:t xml:space="preserve"> ao acolhimento, dependendo do caso, via telefone, de forma clara, esclarecendo todas as ações por parte da equ</w:t>
      </w:r>
      <w:r>
        <w:rPr>
          <w:rFonts w:ascii="Arial" w:hAnsi="Arial" w:cs="Arial"/>
          <w:sz w:val="24"/>
          <w:szCs w:val="24"/>
        </w:rPr>
        <w:t>ipe técnica dentro daquilo que lhe coube</w:t>
      </w:r>
      <w:r w:rsidRPr="00CB450E">
        <w:rPr>
          <w:rFonts w:ascii="Arial" w:hAnsi="Arial" w:cs="Arial"/>
          <w:sz w:val="24"/>
          <w:szCs w:val="24"/>
        </w:rPr>
        <w:t xml:space="preserve"> realizar.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 familiares visitaram</w:t>
      </w:r>
      <w:r w:rsidRPr="006A646B">
        <w:rPr>
          <w:rFonts w:ascii="Arial" w:hAnsi="Arial" w:cs="Arial"/>
          <w:sz w:val="24"/>
          <w:szCs w:val="24"/>
        </w:rPr>
        <w:t xml:space="preserve"> 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acolhidos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no período de permanência n</w:t>
      </w:r>
      <w:r>
        <w:rPr>
          <w:rFonts w:ascii="Arial" w:hAnsi="Arial" w:cs="Arial"/>
          <w:sz w:val="24"/>
          <w:szCs w:val="24"/>
        </w:rPr>
        <w:t xml:space="preserve">o acolhimento; </w:t>
      </w:r>
      <w:r w:rsidRPr="006A646B">
        <w:rPr>
          <w:rFonts w:ascii="Arial" w:hAnsi="Arial" w:cs="Arial"/>
          <w:sz w:val="24"/>
          <w:szCs w:val="24"/>
        </w:rPr>
        <w:t>realiza</w:t>
      </w:r>
      <w:r>
        <w:rPr>
          <w:rFonts w:ascii="Arial" w:hAnsi="Arial" w:cs="Arial"/>
          <w:sz w:val="24"/>
          <w:szCs w:val="24"/>
        </w:rPr>
        <w:t>ra</w:t>
      </w:r>
      <w:r w:rsidRPr="006A646B">
        <w:rPr>
          <w:rFonts w:ascii="Arial" w:hAnsi="Arial" w:cs="Arial"/>
          <w:sz w:val="24"/>
          <w:szCs w:val="24"/>
        </w:rPr>
        <w:t>m contatos com os familiares</w:t>
      </w:r>
      <w:r>
        <w:rPr>
          <w:rFonts w:ascii="Arial" w:hAnsi="Arial" w:cs="Arial"/>
          <w:sz w:val="24"/>
          <w:szCs w:val="24"/>
        </w:rPr>
        <w:t xml:space="preserve"> por meio de visitas, telefonemas e comunicação por cartas. A equipe técnica realizou</w:t>
      </w:r>
      <w:r w:rsidRPr="006A646B">
        <w:rPr>
          <w:rFonts w:ascii="Arial" w:hAnsi="Arial" w:cs="Arial"/>
          <w:sz w:val="24"/>
          <w:szCs w:val="24"/>
        </w:rPr>
        <w:t xml:space="preserve"> também atendimentos junto às famílias para orientações </w:t>
      </w:r>
      <w:r>
        <w:rPr>
          <w:rFonts w:ascii="Arial" w:hAnsi="Arial" w:cs="Arial"/>
          <w:sz w:val="24"/>
          <w:szCs w:val="24"/>
        </w:rPr>
        <w:t>n</w:t>
      </w:r>
      <w:r w:rsidRPr="006A646B">
        <w:rPr>
          <w:rFonts w:ascii="Arial" w:hAnsi="Arial" w:cs="Arial"/>
          <w:sz w:val="24"/>
          <w:szCs w:val="24"/>
        </w:rPr>
        <w:t xml:space="preserve">ecessárias, em relação ao acolhimento e a reinserção social. Além disso, </w:t>
      </w:r>
      <w:r>
        <w:rPr>
          <w:rFonts w:ascii="Arial" w:hAnsi="Arial" w:cs="Arial"/>
          <w:sz w:val="24"/>
          <w:szCs w:val="24"/>
        </w:rPr>
        <w:t>foram realizadas</w:t>
      </w:r>
      <w:r w:rsidRPr="006A646B">
        <w:rPr>
          <w:rFonts w:ascii="Arial" w:hAnsi="Arial" w:cs="Arial"/>
          <w:sz w:val="24"/>
          <w:szCs w:val="24"/>
        </w:rPr>
        <w:t xml:space="preserve"> intervenções técnicas junto aos acolhidos</w:t>
      </w:r>
      <w:r>
        <w:rPr>
          <w:rFonts w:ascii="Arial" w:hAnsi="Arial" w:cs="Arial"/>
          <w:sz w:val="24"/>
          <w:szCs w:val="24"/>
        </w:rPr>
        <w:t xml:space="preserve"> (as)</w:t>
      </w:r>
      <w:r w:rsidRPr="006A646B">
        <w:rPr>
          <w:rFonts w:ascii="Arial" w:hAnsi="Arial" w:cs="Arial"/>
          <w:sz w:val="24"/>
          <w:szCs w:val="24"/>
        </w:rPr>
        <w:t xml:space="preserve"> para possibilitar e prepar</w:t>
      </w:r>
      <w:r>
        <w:rPr>
          <w:rFonts w:ascii="Arial" w:hAnsi="Arial" w:cs="Arial"/>
          <w:sz w:val="24"/>
          <w:szCs w:val="24"/>
        </w:rPr>
        <w:t>ar a reinserção social e comunitária.</w:t>
      </w:r>
    </w:p>
    <w:p w:rsidR="00C92FE9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92FE9" w:rsidRPr="00D67CE6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 w:rsidRPr="00D67CE6">
        <w:rPr>
          <w:rFonts w:ascii="Arial" w:hAnsi="Arial" w:cs="Arial"/>
          <w:b/>
          <w:sz w:val="24"/>
          <w:szCs w:val="24"/>
        </w:rPr>
        <w:t>-REUNIÃO DE 12 PASSOS: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7CE6">
        <w:rPr>
          <w:rFonts w:ascii="Arial" w:hAnsi="Arial" w:cs="Arial"/>
          <w:sz w:val="24"/>
          <w:szCs w:val="24"/>
        </w:rPr>
        <w:t>Internamente foi ofertado grupo de ajuda mutua com reuniões dos 12 passos da pastoral da sobriedade</w:t>
      </w:r>
      <w:r>
        <w:rPr>
          <w:rFonts w:ascii="Arial" w:hAnsi="Arial" w:cs="Arial"/>
          <w:sz w:val="24"/>
          <w:szCs w:val="24"/>
        </w:rPr>
        <w:t>, semanalmente,</w:t>
      </w:r>
      <w:r w:rsidRPr="00D67CE6">
        <w:rPr>
          <w:rFonts w:ascii="Arial" w:hAnsi="Arial" w:cs="Arial"/>
          <w:sz w:val="24"/>
          <w:szCs w:val="24"/>
        </w:rPr>
        <w:t xml:space="preserve"> e disponibilizado aos acolhidos (as) a participação em grupos externos tais como: Narcóticos Anônimos, Alcoólicos Anônimos, Amor</w:t>
      </w:r>
      <w:r>
        <w:rPr>
          <w:rFonts w:ascii="Arial" w:hAnsi="Arial" w:cs="Arial"/>
          <w:sz w:val="24"/>
          <w:szCs w:val="24"/>
        </w:rPr>
        <w:t xml:space="preserve"> exigente, entre outras opções.</w:t>
      </w:r>
    </w:p>
    <w:p w:rsidR="00C92FE9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</w:p>
    <w:p w:rsidR="00C92FE9" w:rsidRPr="00A2409E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-REUNIÃO DE PPR – PLANO DE PREVENÇÃO DE RECAÍDA</w:t>
      </w:r>
      <w:r w:rsidRPr="00D67CE6">
        <w:rPr>
          <w:rFonts w:ascii="Arial" w:hAnsi="Arial" w:cs="Arial"/>
          <w:b/>
          <w:sz w:val="24"/>
          <w:szCs w:val="24"/>
        </w:rPr>
        <w:t>: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 equipe da Cáritas Diocesana de Catanduva também ofertou, conforme seu plano de trabalho, reuniões semanais de prevenção de recaída, acreditando ser um dos pilares da manutenção da sobriedade.</w:t>
      </w:r>
    </w:p>
    <w:p w:rsidR="00C92FE9" w:rsidRDefault="00C92FE9" w:rsidP="00C92FE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Default="00C92FE9" w:rsidP="00C92FE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Default="00C92FE9" w:rsidP="00C92FE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Default="00C92FE9" w:rsidP="00C92FE9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Pr="00A2409E" w:rsidRDefault="00C92FE9" w:rsidP="00C92FE9">
      <w:pPr>
        <w:spacing w:before="120" w:after="120"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-REUNIÃO DE METAS, SENTIMENTOS E ATITUDES</w:t>
      </w:r>
    </w:p>
    <w:p w:rsidR="00C92FE9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Além dos atendimentos psicológicos e sociais individuais foram realizadas reuniões coletivas de partilha de sentimentos e de atitudes, além de palestras e grupos de planejamento de metas e objetivos.  </w:t>
      </w:r>
    </w:p>
    <w:p w:rsidR="00C92FE9" w:rsidRPr="007B439A" w:rsidRDefault="00C92FE9" w:rsidP="00C92FE9">
      <w:pPr>
        <w:spacing w:before="120" w:after="120" w:line="360" w:lineRule="auto"/>
        <w:ind w:firstLine="708"/>
        <w:jc w:val="both"/>
        <w:rPr>
          <w:rFonts w:ascii="Arial" w:hAnsi="Arial" w:cs="Arial"/>
          <w:b/>
          <w:color w:val="FF0000"/>
          <w:sz w:val="24"/>
          <w:szCs w:val="24"/>
        </w:rPr>
      </w:pPr>
    </w:p>
    <w:p w:rsidR="00C92FE9" w:rsidRDefault="00C92FE9" w:rsidP="00C92FE9">
      <w:pPr>
        <w:pStyle w:val="Corpodetexto2"/>
        <w:spacing w:before="120" w:after="120" w:line="360" w:lineRule="auto"/>
        <w:jc w:val="left"/>
        <w:rPr>
          <w:rFonts w:ascii="Arial" w:hAnsi="Arial" w:cs="Arial"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-REUNIÕES DE EQUIPE</w:t>
      </w:r>
      <w:r w:rsidRPr="00A5222B">
        <w:rPr>
          <w:rFonts w:ascii="Arial" w:hAnsi="Arial" w:cs="Arial"/>
          <w:sz w:val="24"/>
          <w:szCs w:val="24"/>
        </w:rPr>
        <w:t>:</w:t>
      </w:r>
    </w:p>
    <w:p w:rsidR="00C92FE9" w:rsidRDefault="00C92FE9" w:rsidP="00C92FE9">
      <w:pPr>
        <w:pStyle w:val="Corpodetexto2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  <w:r w:rsidRPr="00A438F8">
        <w:rPr>
          <w:rFonts w:ascii="Arial" w:hAnsi="Arial" w:cs="Arial"/>
          <w:sz w:val="24"/>
          <w:szCs w:val="24"/>
        </w:rPr>
        <w:t xml:space="preserve">As reuniões </w:t>
      </w:r>
      <w:r>
        <w:rPr>
          <w:rFonts w:ascii="Arial" w:hAnsi="Arial" w:cs="Arial"/>
          <w:sz w:val="24"/>
          <w:szCs w:val="24"/>
        </w:rPr>
        <w:t xml:space="preserve">foram </w:t>
      </w:r>
      <w:r w:rsidRPr="00A438F8">
        <w:rPr>
          <w:rFonts w:ascii="Arial" w:hAnsi="Arial" w:cs="Arial"/>
          <w:sz w:val="24"/>
          <w:szCs w:val="24"/>
        </w:rPr>
        <w:t>realizadas para esclarecer dúvidas, definir funções e discuti</w:t>
      </w:r>
      <w:r>
        <w:rPr>
          <w:rFonts w:ascii="Arial" w:hAnsi="Arial" w:cs="Arial"/>
          <w:sz w:val="24"/>
          <w:szCs w:val="24"/>
        </w:rPr>
        <w:t>r sobre as dificuldades dos</w:t>
      </w:r>
      <w:r w:rsidRPr="00A438F8">
        <w:rPr>
          <w:rFonts w:ascii="Arial" w:hAnsi="Arial" w:cs="Arial"/>
          <w:sz w:val="24"/>
          <w:szCs w:val="24"/>
        </w:rPr>
        <w:t xml:space="preserve"> funcionário</w:t>
      </w:r>
      <w:r>
        <w:rPr>
          <w:rFonts w:ascii="Arial" w:hAnsi="Arial" w:cs="Arial"/>
          <w:sz w:val="24"/>
          <w:szCs w:val="24"/>
        </w:rPr>
        <w:t>s</w:t>
      </w:r>
      <w:r w:rsidRPr="00A438F8">
        <w:rPr>
          <w:rFonts w:ascii="Arial" w:hAnsi="Arial" w:cs="Arial"/>
          <w:sz w:val="24"/>
          <w:szCs w:val="24"/>
        </w:rPr>
        <w:t xml:space="preserve">, bem como direcionar o andamento da rotina </w:t>
      </w:r>
      <w:r>
        <w:rPr>
          <w:rFonts w:ascii="Arial" w:hAnsi="Arial" w:cs="Arial"/>
          <w:sz w:val="24"/>
          <w:szCs w:val="24"/>
        </w:rPr>
        <w:t>dos projetos</w:t>
      </w:r>
      <w:r w:rsidRPr="00A438F8">
        <w:rPr>
          <w:rFonts w:ascii="Arial" w:hAnsi="Arial" w:cs="Arial"/>
          <w:sz w:val="24"/>
          <w:szCs w:val="24"/>
        </w:rPr>
        <w:t>, respeitando sempre a individualidade de cada um. Durante as reuniõe</w:t>
      </w:r>
      <w:r>
        <w:rPr>
          <w:rFonts w:ascii="Arial" w:hAnsi="Arial" w:cs="Arial"/>
          <w:sz w:val="24"/>
          <w:szCs w:val="24"/>
        </w:rPr>
        <w:t>s também foram realizadas orientações</w:t>
      </w:r>
      <w:r w:rsidRPr="00A438F8">
        <w:rPr>
          <w:rFonts w:ascii="Arial" w:hAnsi="Arial" w:cs="Arial"/>
          <w:sz w:val="24"/>
          <w:szCs w:val="24"/>
        </w:rPr>
        <w:t xml:space="preserve"> para a equipe operacional sobre </w:t>
      </w:r>
      <w:r>
        <w:rPr>
          <w:rFonts w:ascii="Arial" w:hAnsi="Arial" w:cs="Arial"/>
          <w:sz w:val="24"/>
          <w:szCs w:val="24"/>
        </w:rPr>
        <w:t>as normativas que regulamentam o serviço</w:t>
      </w:r>
      <w:r w:rsidRPr="00A438F8">
        <w:rPr>
          <w:rFonts w:ascii="Arial" w:hAnsi="Arial" w:cs="Arial"/>
          <w:sz w:val="24"/>
          <w:szCs w:val="24"/>
        </w:rPr>
        <w:t xml:space="preserve"> de acolhimento.</w:t>
      </w:r>
    </w:p>
    <w:p w:rsidR="00C92FE9" w:rsidRDefault="00C92FE9" w:rsidP="00C92FE9">
      <w:pPr>
        <w:pStyle w:val="Corpodetexto2"/>
        <w:spacing w:before="120" w:after="120" w:line="360" w:lineRule="auto"/>
        <w:ind w:firstLine="708"/>
        <w:rPr>
          <w:rFonts w:ascii="Arial" w:hAnsi="Arial" w:cs="Arial"/>
          <w:sz w:val="24"/>
          <w:szCs w:val="24"/>
        </w:rPr>
      </w:pPr>
    </w:p>
    <w:p w:rsidR="00C92FE9" w:rsidRPr="00206E5F" w:rsidRDefault="00C92FE9" w:rsidP="00C92FE9">
      <w:pPr>
        <w:spacing w:line="360" w:lineRule="auto"/>
        <w:rPr>
          <w:rFonts w:ascii="Arial" w:hAnsi="Arial" w:cs="Arial"/>
          <w:sz w:val="24"/>
          <w:szCs w:val="24"/>
        </w:rPr>
      </w:pPr>
      <w:r w:rsidRPr="00206E5F">
        <w:rPr>
          <w:rFonts w:ascii="Arial" w:hAnsi="Arial" w:cs="Arial"/>
          <w:b/>
          <w:sz w:val="24"/>
          <w:szCs w:val="24"/>
        </w:rPr>
        <w:t>-PÓS TRATAMENTO:</w:t>
      </w:r>
    </w:p>
    <w:p w:rsidR="00C92FE9" w:rsidRDefault="00C92FE9" w:rsidP="00C92FE9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D67CE6">
        <w:rPr>
          <w:rFonts w:ascii="Arial" w:hAnsi="Arial" w:cs="Arial"/>
          <w:sz w:val="24"/>
          <w:szCs w:val="24"/>
        </w:rPr>
        <w:t>Para os</w:t>
      </w:r>
      <w:r>
        <w:rPr>
          <w:rFonts w:ascii="Arial" w:hAnsi="Arial" w:cs="Arial"/>
          <w:sz w:val="24"/>
          <w:szCs w:val="24"/>
        </w:rPr>
        <w:t xml:space="preserve"> (as)</w:t>
      </w:r>
      <w:r w:rsidRPr="00D67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acolhidos (as) que não disponibilizavam</w:t>
      </w:r>
      <w:r w:rsidRPr="00D67CE6">
        <w:rPr>
          <w:rFonts w:ascii="Arial" w:hAnsi="Arial" w:cs="Arial"/>
          <w:sz w:val="24"/>
          <w:szCs w:val="24"/>
        </w:rPr>
        <w:t xml:space="preserve"> de moradia e não possuíam condições para se </w:t>
      </w:r>
      <w:proofErr w:type="spellStart"/>
      <w:r w:rsidRPr="00D67CE6">
        <w:rPr>
          <w:rFonts w:ascii="Arial" w:hAnsi="Arial" w:cs="Arial"/>
          <w:sz w:val="24"/>
          <w:szCs w:val="24"/>
        </w:rPr>
        <w:t>auto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>sustentar</w:t>
      </w:r>
      <w:proofErr w:type="spellEnd"/>
      <w:r>
        <w:rPr>
          <w:rFonts w:ascii="Arial" w:hAnsi="Arial" w:cs="Arial"/>
          <w:sz w:val="24"/>
          <w:szCs w:val="24"/>
        </w:rPr>
        <w:t>, com vínculos familiares fragilizados ou rompidos, foram</w:t>
      </w:r>
      <w:r w:rsidRPr="00D67CE6">
        <w:rPr>
          <w:rFonts w:ascii="Arial" w:hAnsi="Arial" w:cs="Arial"/>
          <w:sz w:val="24"/>
          <w:szCs w:val="24"/>
        </w:rPr>
        <w:t xml:space="preserve"> realizado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 xml:space="preserve"> encaminhamento</w:t>
      </w:r>
      <w:r>
        <w:rPr>
          <w:rFonts w:ascii="Arial" w:hAnsi="Arial" w:cs="Arial"/>
          <w:sz w:val="24"/>
          <w:szCs w:val="24"/>
        </w:rPr>
        <w:t>s</w:t>
      </w:r>
      <w:r w:rsidRPr="00D67CE6">
        <w:rPr>
          <w:rFonts w:ascii="Arial" w:hAnsi="Arial" w:cs="Arial"/>
          <w:sz w:val="24"/>
          <w:szCs w:val="24"/>
        </w:rPr>
        <w:t xml:space="preserve"> para as </w:t>
      </w:r>
      <w:r>
        <w:rPr>
          <w:rFonts w:ascii="Arial" w:hAnsi="Arial" w:cs="Arial"/>
          <w:sz w:val="24"/>
          <w:szCs w:val="24"/>
        </w:rPr>
        <w:t>repúblicas masculina e feminina;</w:t>
      </w:r>
      <w:r w:rsidRPr="00D67CE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realizou-se orientações</w:t>
      </w:r>
      <w:r w:rsidRPr="00206E5F">
        <w:rPr>
          <w:rFonts w:ascii="Arial" w:hAnsi="Arial" w:cs="Arial"/>
          <w:sz w:val="24"/>
          <w:szCs w:val="24"/>
        </w:rPr>
        <w:t xml:space="preserve"> e encaminhamento</w:t>
      </w:r>
      <w:r>
        <w:rPr>
          <w:rFonts w:ascii="Arial" w:hAnsi="Arial" w:cs="Arial"/>
          <w:sz w:val="24"/>
          <w:szCs w:val="24"/>
        </w:rPr>
        <w:t>s</w:t>
      </w:r>
      <w:r w:rsidRPr="00206E5F">
        <w:rPr>
          <w:rFonts w:ascii="Arial" w:hAnsi="Arial" w:cs="Arial"/>
          <w:sz w:val="24"/>
          <w:szCs w:val="24"/>
        </w:rPr>
        <w:t xml:space="preserve"> para participação em grupos </w:t>
      </w:r>
      <w:r>
        <w:rPr>
          <w:rFonts w:ascii="Arial" w:hAnsi="Arial" w:cs="Arial"/>
          <w:sz w:val="24"/>
          <w:szCs w:val="24"/>
        </w:rPr>
        <w:t>de ajuda mutua externos:</w:t>
      </w:r>
      <w:r w:rsidRPr="00206E5F">
        <w:rPr>
          <w:rFonts w:ascii="Arial" w:hAnsi="Arial" w:cs="Arial"/>
          <w:sz w:val="24"/>
          <w:szCs w:val="24"/>
        </w:rPr>
        <w:t xml:space="preserve"> Narcóticos Anônimos, Alcoólicos Anônimos, Amo</w:t>
      </w:r>
      <w:r>
        <w:rPr>
          <w:rFonts w:ascii="Arial" w:hAnsi="Arial" w:cs="Arial"/>
          <w:sz w:val="24"/>
          <w:szCs w:val="24"/>
        </w:rPr>
        <w:t xml:space="preserve">r exigente, entre outras opções; promoveu-se o fortalecimento do vínculo familiar e encaminhamentos para CRAS e outros Serviços de acordo com a demanda apresentada. 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IV- METAS ATINGIDAS:</w:t>
      </w:r>
    </w:p>
    <w:p w:rsidR="00C92FE9" w:rsidRPr="00917578" w:rsidRDefault="00C92FE9" w:rsidP="00C92FE9">
      <w:pPr>
        <w:spacing w:before="120" w:after="120" w:line="360" w:lineRule="auto"/>
        <w:ind w:firstLine="708"/>
        <w:jc w:val="both"/>
      </w:pPr>
      <w:r>
        <w:rPr>
          <w:rFonts w:ascii="Arial" w:hAnsi="Arial" w:cs="Arial"/>
          <w:sz w:val="24"/>
          <w:szCs w:val="24"/>
        </w:rPr>
        <w:t xml:space="preserve">No período de 24 de </w:t>
      </w:r>
      <w:proofErr w:type="gramStart"/>
      <w:r>
        <w:rPr>
          <w:rFonts w:ascii="Arial" w:hAnsi="Arial" w:cs="Arial"/>
          <w:sz w:val="24"/>
          <w:szCs w:val="24"/>
        </w:rPr>
        <w:t>Julho</w:t>
      </w:r>
      <w:proofErr w:type="gramEnd"/>
      <w:r>
        <w:rPr>
          <w:rFonts w:ascii="Arial" w:hAnsi="Arial" w:cs="Arial"/>
          <w:sz w:val="24"/>
          <w:szCs w:val="24"/>
        </w:rPr>
        <w:t xml:space="preserve"> à 31 de Outubro de 2017 foram acolhidas 119 pessoas encaminhadas pelo Programa Recomeço, com 27 altas terapêuticas, 48 altas solicitadas, 04 evasões e 34 altas administrativas.</w:t>
      </w:r>
      <w:r w:rsidRPr="00917578">
        <w:t xml:space="preserve"> </w:t>
      </w:r>
    </w:p>
    <w:p w:rsidR="00C92FE9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C92FE9" w:rsidRPr="00A5222B" w:rsidRDefault="00C92FE9" w:rsidP="00C92FE9">
      <w:pPr>
        <w:spacing w:line="360" w:lineRule="auto"/>
        <w:jc w:val="both"/>
        <w:rPr>
          <w:rFonts w:ascii="Arial" w:hAnsi="Arial" w:cs="Arial"/>
          <w:b/>
          <w:sz w:val="24"/>
          <w:szCs w:val="24"/>
        </w:rPr>
      </w:pPr>
      <w:r w:rsidRPr="00A5222B">
        <w:rPr>
          <w:rFonts w:ascii="Arial" w:hAnsi="Arial" w:cs="Arial"/>
          <w:b/>
          <w:sz w:val="24"/>
          <w:szCs w:val="24"/>
        </w:rPr>
        <w:t>IV- AVALIAÇÃO</w:t>
      </w:r>
    </w:p>
    <w:p w:rsidR="00C92FE9" w:rsidRPr="005923AB" w:rsidRDefault="00C92FE9" w:rsidP="00C92FE9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t xml:space="preserve">O resultado foi satisfatório, pois o número de ocupação proposto na meta </w:t>
      </w:r>
      <w:r>
        <w:rPr>
          <w:rFonts w:ascii="Arial" w:eastAsia="+mn-ea" w:hAnsi="Arial" w:cs="Arial"/>
          <w:color w:val="000000"/>
        </w:rPr>
        <w:t>foi</w:t>
      </w:r>
      <w:r w:rsidRPr="005923AB">
        <w:rPr>
          <w:rFonts w:ascii="Arial" w:eastAsia="+mn-ea" w:hAnsi="Arial" w:cs="Arial"/>
          <w:color w:val="000000"/>
        </w:rPr>
        <w:t xml:space="preserve"> alcançado;</w:t>
      </w:r>
    </w:p>
    <w:p w:rsidR="00C92FE9" w:rsidRDefault="00C92FE9" w:rsidP="00C92FE9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lastRenderedPageBreak/>
        <w:t>A permanência dos</w:t>
      </w:r>
      <w:r>
        <w:rPr>
          <w:rFonts w:ascii="Arial" w:eastAsia="+mn-ea" w:hAnsi="Arial" w:cs="Arial"/>
          <w:color w:val="000000"/>
        </w:rPr>
        <w:t xml:space="preserve"> (as)</w:t>
      </w:r>
      <w:r w:rsidRPr="005923AB">
        <w:rPr>
          <w:rFonts w:ascii="Arial" w:eastAsia="+mn-ea" w:hAnsi="Arial" w:cs="Arial"/>
          <w:color w:val="000000"/>
        </w:rPr>
        <w:t xml:space="preserve"> acolhidos</w:t>
      </w:r>
      <w:r>
        <w:rPr>
          <w:rFonts w:ascii="Arial" w:eastAsia="+mn-ea" w:hAnsi="Arial" w:cs="Arial"/>
          <w:color w:val="000000"/>
        </w:rPr>
        <w:t xml:space="preserve"> (as) no serviço </w:t>
      </w:r>
      <w:r w:rsidRPr="005923AB">
        <w:rPr>
          <w:rFonts w:ascii="Arial" w:eastAsia="+mn-ea" w:hAnsi="Arial" w:cs="Arial"/>
          <w:color w:val="000000"/>
        </w:rPr>
        <w:t xml:space="preserve">também </w:t>
      </w:r>
      <w:r>
        <w:rPr>
          <w:rFonts w:ascii="Arial" w:eastAsia="+mn-ea" w:hAnsi="Arial" w:cs="Arial"/>
          <w:color w:val="000000"/>
        </w:rPr>
        <w:t>foi satisfatória, devido à participação nas</w:t>
      </w:r>
      <w:r w:rsidRPr="005923AB">
        <w:rPr>
          <w:rFonts w:ascii="Arial" w:eastAsia="+mn-ea" w:hAnsi="Arial" w:cs="Arial"/>
          <w:color w:val="000000"/>
        </w:rPr>
        <w:t xml:space="preserve"> atividades de convívio </w:t>
      </w:r>
      <w:r>
        <w:rPr>
          <w:rFonts w:ascii="Arial" w:eastAsia="+mn-ea" w:hAnsi="Arial" w:cs="Arial"/>
          <w:color w:val="000000"/>
        </w:rPr>
        <w:t>social, cultural</w:t>
      </w:r>
      <w:r w:rsidRPr="005923AB">
        <w:rPr>
          <w:rFonts w:ascii="Arial" w:eastAsia="+mn-ea" w:hAnsi="Arial" w:cs="Arial"/>
          <w:color w:val="000000"/>
        </w:rPr>
        <w:t>, e</w:t>
      </w:r>
      <w:r>
        <w:rPr>
          <w:rFonts w:ascii="Arial" w:eastAsia="+mn-ea" w:hAnsi="Arial" w:cs="Arial"/>
          <w:color w:val="000000"/>
        </w:rPr>
        <w:t>sportes, lazer e grupos de mutua</w:t>
      </w:r>
      <w:r w:rsidRPr="005923AB">
        <w:rPr>
          <w:rFonts w:ascii="Arial" w:eastAsia="+mn-ea" w:hAnsi="Arial" w:cs="Arial"/>
          <w:color w:val="000000"/>
        </w:rPr>
        <w:t xml:space="preserve"> ajuda internos e externos</w:t>
      </w:r>
      <w:r>
        <w:rPr>
          <w:rFonts w:ascii="Arial" w:eastAsia="+mn-ea" w:hAnsi="Arial" w:cs="Arial"/>
          <w:color w:val="000000"/>
        </w:rPr>
        <w:t>,</w:t>
      </w:r>
      <w:r w:rsidRPr="005923AB">
        <w:rPr>
          <w:rFonts w:ascii="Arial" w:eastAsia="+mn-ea" w:hAnsi="Arial" w:cs="Arial"/>
          <w:color w:val="000000"/>
        </w:rPr>
        <w:t xml:space="preserve"> proposto</w:t>
      </w:r>
      <w:r>
        <w:rPr>
          <w:rFonts w:ascii="Arial" w:eastAsia="+mn-ea" w:hAnsi="Arial" w:cs="Arial"/>
          <w:color w:val="000000"/>
        </w:rPr>
        <w:t>s</w:t>
      </w:r>
      <w:r w:rsidRPr="005923AB">
        <w:rPr>
          <w:rFonts w:ascii="Arial" w:eastAsia="+mn-ea" w:hAnsi="Arial" w:cs="Arial"/>
          <w:color w:val="000000"/>
        </w:rPr>
        <w:t xml:space="preserve"> no período de acolhimento;</w:t>
      </w:r>
    </w:p>
    <w:p w:rsidR="00C92FE9" w:rsidRDefault="00C92FE9" w:rsidP="00C92FE9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eastAsia="+mn-ea" w:hAnsi="Arial" w:cs="Arial"/>
          <w:color w:val="000000"/>
        </w:rPr>
      </w:pPr>
      <w:r>
        <w:rPr>
          <w:rFonts w:ascii="Arial" w:eastAsia="+mn-ea" w:hAnsi="Arial" w:cs="Arial"/>
          <w:color w:val="000000"/>
        </w:rPr>
        <w:t xml:space="preserve"> Realizou-se o m</w:t>
      </w:r>
      <w:r w:rsidRPr="005923AB">
        <w:rPr>
          <w:rFonts w:ascii="Arial" w:eastAsia="+mn-ea" w:hAnsi="Arial" w:cs="Arial"/>
          <w:color w:val="000000"/>
        </w:rPr>
        <w:t>onitoramento</w:t>
      </w:r>
      <w:r>
        <w:rPr>
          <w:rFonts w:ascii="Arial" w:eastAsia="+mn-ea" w:hAnsi="Arial" w:cs="Arial"/>
          <w:color w:val="000000"/>
        </w:rPr>
        <w:t xml:space="preserve"> mensal</w:t>
      </w:r>
      <w:r w:rsidRPr="005923AB">
        <w:rPr>
          <w:rFonts w:ascii="Arial" w:eastAsia="+mn-ea" w:hAnsi="Arial" w:cs="Arial"/>
          <w:color w:val="000000"/>
        </w:rPr>
        <w:t xml:space="preserve"> da COED/FEBRACT on-line para acompanhar o desenvolvimento de cada acolhido</w:t>
      </w:r>
      <w:r>
        <w:rPr>
          <w:rFonts w:ascii="Arial" w:eastAsia="+mn-ea" w:hAnsi="Arial" w:cs="Arial"/>
          <w:color w:val="000000"/>
        </w:rPr>
        <w:t xml:space="preserve"> (a)</w:t>
      </w:r>
      <w:r w:rsidRPr="005923AB">
        <w:rPr>
          <w:rFonts w:ascii="Arial" w:eastAsia="+mn-ea" w:hAnsi="Arial" w:cs="Arial"/>
          <w:color w:val="000000"/>
        </w:rPr>
        <w:t xml:space="preserve"> em seu período de acolhimento, como também ações de avaliaç</w:t>
      </w:r>
      <w:r>
        <w:rPr>
          <w:rFonts w:ascii="Arial" w:eastAsia="+mn-ea" w:hAnsi="Arial" w:cs="Arial"/>
          <w:color w:val="000000"/>
        </w:rPr>
        <w:t>ão integrada, visando traçar</w:t>
      </w:r>
      <w:r w:rsidRPr="005923AB">
        <w:rPr>
          <w:rFonts w:ascii="Arial" w:eastAsia="+mn-ea" w:hAnsi="Arial" w:cs="Arial"/>
          <w:color w:val="000000"/>
        </w:rPr>
        <w:t xml:space="preserve"> meta</w:t>
      </w:r>
      <w:r>
        <w:rPr>
          <w:rFonts w:ascii="Arial" w:eastAsia="+mn-ea" w:hAnsi="Arial" w:cs="Arial"/>
          <w:color w:val="000000"/>
        </w:rPr>
        <w:t>s</w:t>
      </w:r>
      <w:r w:rsidRPr="005923AB">
        <w:rPr>
          <w:rFonts w:ascii="Arial" w:eastAsia="+mn-ea" w:hAnsi="Arial" w:cs="Arial"/>
          <w:color w:val="000000"/>
        </w:rPr>
        <w:t xml:space="preserve"> para cada indivíduo na busca de uma mudança de vida.</w:t>
      </w:r>
    </w:p>
    <w:p w:rsidR="00C92FE9" w:rsidRPr="009834D3" w:rsidRDefault="00C92FE9" w:rsidP="00C92FE9">
      <w:pPr>
        <w:pStyle w:val="NormalWeb"/>
        <w:numPr>
          <w:ilvl w:val="0"/>
          <w:numId w:val="3"/>
        </w:numPr>
        <w:spacing w:before="0" w:beforeAutospacing="0" w:after="0" w:afterAutospacing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Reduziu-se o número </w:t>
      </w:r>
      <w:r w:rsidRPr="009834D3">
        <w:rPr>
          <w:rFonts w:ascii="Arial" w:hAnsi="Arial" w:cs="Arial"/>
        </w:rPr>
        <w:t xml:space="preserve">de pessoas em situação </w:t>
      </w:r>
      <w:r>
        <w:rPr>
          <w:rFonts w:ascii="Arial" w:hAnsi="Arial" w:cs="Arial"/>
        </w:rPr>
        <w:t>d</w:t>
      </w:r>
      <w:r w:rsidRPr="009834D3">
        <w:rPr>
          <w:rFonts w:ascii="Arial" w:hAnsi="Arial" w:cs="Arial"/>
        </w:rPr>
        <w:t>e rua</w:t>
      </w:r>
      <w:r>
        <w:rPr>
          <w:rFonts w:ascii="Arial" w:hAnsi="Arial" w:cs="Arial"/>
        </w:rPr>
        <w:t xml:space="preserve"> e vulnerabilidade social</w:t>
      </w:r>
      <w:r w:rsidRPr="009834D3">
        <w:rPr>
          <w:rFonts w:ascii="Arial" w:hAnsi="Arial" w:cs="Arial"/>
        </w:rPr>
        <w:t>;</w:t>
      </w:r>
    </w:p>
    <w:p w:rsidR="00C92FE9" w:rsidRPr="00D51DF3" w:rsidRDefault="00C92FE9" w:rsidP="00C92FE9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Promoveu-se o acesso aos</w:t>
      </w:r>
      <w:r w:rsidRPr="00D51DF3">
        <w:rPr>
          <w:rFonts w:ascii="Arial" w:hAnsi="Arial" w:cs="Arial"/>
          <w:sz w:val="24"/>
          <w:szCs w:val="24"/>
        </w:rPr>
        <w:t xml:space="preserve"> serv</w:t>
      </w:r>
      <w:r>
        <w:rPr>
          <w:rFonts w:ascii="Arial" w:hAnsi="Arial" w:cs="Arial"/>
          <w:sz w:val="24"/>
          <w:szCs w:val="24"/>
        </w:rPr>
        <w:t xml:space="preserve">iços </w:t>
      </w:r>
      <w:proofErr w:type="spellStart"/>
      <w:r>
        <w:rPr>
          <w:rFonts w:ascii="Arial" w:hAnsi="Arial" w:cs="Arial"/>
          <w:sz w:val="24"/>
          <w:szCs w:val="24"/>
        </w:rPr>
        <w:t>socioassistenciais</w:t>
      </w:r>
      <w:proofErr w:type="spellEnd"/>
      <w:r>
        <w:rPr>
          <w:rFonts w:ascii="Arial" w:hAnsi="Arial" w:cs="Arial"/>
          <w:sz w:val="24"/>
          <w:szCs w:val="24"/>
        </w:rPr>
        <w:t xml:space="preserve"> e setor</w:t>
      </w:r>
      <w:r w:rsidRPr="00D51DF3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ai</w:t>
      </w:r>
      <w:r w:rsidRPr="00D51DF3">
        <w:rPr>
          <w:rFonts w:ascii="Arial" w:hAnsi="Arial" w:cs="Arial"/>
          <w:sz w:val="24"/>
          <w:szCs w:val="24"/>
        </w:rPr>
        <w:t>s;</w:t>
      </w:r>
    </w:p>
    <w:p w:rsidR="00C92FE9" w:rsidRPr="00430A67" w:rsidRDefault="00C92FE9" w:rsidP="00C92FE9">
      <w:pPr>
        <w:pStyle w:val="PargrafodaLista"/>
        <w:numPr>
          <w:ilvl w:val="0"/>
          <w:numId w:val="3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430A67">
        <w:rPr>
          <w:rFonts w:ascii="Arial" w:hAnsi="Arial" w:cs="Arial"/>
          <w:sz w:val="24"/>
          <w:szCs w:val="24"/>
        </w:rPr>
        <w:t xml:space="preserve">Promoveu-se qualidade de vida aos acolhidos (as), oferecendo condições dignas para sobrevivência, motivando o protagonismo e </w:t>
      </w:r>
      <w:proofErr w:type="spellStart"/>
      <w:r w:rsidRPr="00430A67">
        <w:rPr>
          <w:rFonts w:ascii="Arial" w:hAnsi="Arial" w:cs="Arial"/>
          <w:sz w:val="24"/>
          <w:szCs w:val="24"/>
        </w:rPr>
        <w:t>empoderamento</w:t>
      </w:r>
      <w:proofErr w:type="spellEnd"/>
      <w:r w:rsidRPr="00430A67">
        <w:rPr>
          <w:rFonts w:ascii="Arial" w:hAnsi="Arial" w:cs="Arial"/>
          <w:sz w:val="24"/>
          <w:szCs w:val="24"/>
        </w:rPr>
        <w:t xml:space="preserve"> dos (as) acolhidos (as) na sociedade;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Após a </w:t>
      </w:r>
      <w:proofErr w:type="spellStart"/>
      <w:r>
        <w:rPr>
          <w:rFonts w:ascii="Arial" w:hAnsi="Arial" w:cs="Arial"/>
        </w:rPr>
        <w:t>itenização</w:t>
      </w:r>
      <w:proofErr w:type="spellEnd"/>
      <w:r>
        <w:rPr>
          <w:rFonts w:ascii="Arial" w:hAnsi="Arial" w:cs="Arial"/>
        </w:rPr>
        <w:t xml:space="preserve"> dos resultados alcançados, nota-se que a organização alcançou as metas propostas pela parceria com o Programa Recomeço, ofertando atendimento aos (as) acolhidos (as) com eficácia e qualidade, também proporcionando à equipe capacitação e aprimoramento.</w:t>
      </w:r>
      <w:r w:rsidRPr="005923AB">
        <w:rPr>
          <w:rFonts w:ascii="Arial" w:hAnsi="Arial" w:cs="Arial"/>
        </w:rPr>
        <w:t xml:space="preserve">                                                                                                               </w:t>
      </w:r>
      <w:r>
        <w:rPr>
          <w:rFonts w:ascii="Arial" w:hAnsi="Arial" w:cs="Arial"/>
        </w:rPr>
        <w:t xml:space="preserve">             </w:t>
      </w: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</w:rPr>
      </w:pPr>
    </w:p>
    <w:p w:rsidR="00C92FE9" w:rsidRDefault="00C92FE9" w:rsidP="00C92FE9">
      <w:pPr>
        <w:pStyle w:val="NormalWeb"/>
        <w:spacing w:before="0" w:beforeAutospacing="0" w:after="0" w:afterAutospacing="0" w:line="360" w:lineRule="auto"/>
        <w:jc w:val="right"/>
        <w:rPr>
          <w:rFonts w:ascii="Arial" w:hAnsi="Arial" w:cs="Arial"/>
        </w:rPr>
      </w:pPr>
      <w:r w:rsidRPr="005923AB">
        <w:rPr>
          <w:rFonts w:ascii="Arial" w:hAnsi="Arial" w:cs="Arial"/>
        </w:rPr>
        <w:t xml:space="preserve">Catanduva, </w:t>
      </w:r>
      <w:r>
        <w:rPr>
          <w:rFonts w:ascii="Arial" w:hAnsi="Arial" w:cs="Arial"/>
        </w:rPr>
        <w:t>18</w:t>
      </w:r>
      <w:r w:rsidRPr="005923AB">
        <w:rPr>
          <w:rFonts w:ascii="Arial" w:hAnsi="Arial" w:cs="Arial"/>
        </w:rPr>
        <w:t xml:space="preserve"> de </w:t>
      </w:r>
      <w:proofErr w:type="gramStart"/>
      <w:r>
        <w:rPr>
          <w:rFonts w:ascii="Arial" w:hAnsi="Arial" w:cs="Arial"/>
        </w:rPr>
        <w:t>Abril</w:t>
      </w:r>
      <w:proofErr w:type="gramEnd"/>
      <w:r w:rsidRPr="005923AB">
        <w:rPr>
          <w:rFonts w:ascii="Arial" w:hAnsi="Arial" w:cs="Arial"/>
        </w:rPr>
        <w:t xml:space="preserve"> de 2018</w:t>
      </w:r>
      <w:r>
        <w:rPr>
          <w:rFonts w:ascii="Arial" w:hAnsi="Arial" w:cs="Arial"/>
        </w:rPr>
        <w:t>.</w:t>
      </w:r>
    </w:p>
    <w:p w:rsidR="00C92FE9" w:rsidRDefault="00C92FE9" w:rsidP="00C92FE9">
      <w:pPr>
        <w:pStyle w:val="NormalWeb"/>
        <w:spacing w:before="0" w:beforeAutospacing="0" w:after="0" w:afterAutospacing="0"/>
        <w:rPr>
          <w:rFonts w:ascii="Arial" w:hAnsi="Arial" w:cs="Arial"/>
        </w:rPr>
      </w:pPr>
    </w:p>
    <w:p w:rsidR="00C92FE9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</w:t>
      </w:r>
      <w:r w:rsidRPr="005923AB">
        <w:rPr>
          <w:rFonts w:ascii="Arial" w:eastAsia="Times New Roman" w:hAnsi="Arial" w:cs="Arial"/>
          <w:color w:val="000000"/>
        </w:rPr>
        <w:t>__</w:t>
      </w:r>
      <w:r>
        <w:rPr>
          <w:rFonts w:ascii="Arial" w:eastAsia="Times New Roman" w:hAnsi="Arial" w:cs="Arial"/>
          <w:color w:val="000000"/>
        </w:rPr>
        <w:t xml:space="preserve">______________                                          ______________________    </w:t>
      </w:r>
    </w:p>
    <w:p w:rsidR="00C92FE9" w:rsidRPr="005923AB" w:rsidRDefault="00C92FE9" w:rsidP="00C92FE9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  Tatiane Paula</w:t>
      </w:r>
      <w:r w:rsidRPr="005923AB">
        <w:rPr>
          <w:rFonts w:ascii="Arial" w:eastAsia="Times New Roman" w:hAnsi="Arial" w:cs="Arial"/>
          <w:color w:val="000000"/>
        </w:rPr>
        <w:t xml:space="preserve"> Chimello</w:t>
      </w:r>
      <w:r>
        <w:rPr>
          <w:rFonts w:ascii="Arial" w:eastAsia="Times New Roman" w:hAnsi="Arial" w:cs="Arial"/>
          <w:color w:val="000000"/>
        </w:rPr>
        <w:t xml:space="preserve">                                             Renato Matheus Gandra</w:t>
      </w:r>
    </w:p>
    <w:p w:rsidR="00C92FE9" w:rsidRPr="005923AB" w:rsidRDefault="00C92FE9" w:rsidP="00C92FE9">
      <w:pPr>
        <w:pStyle w:val="NormalWeb"/>
        <w:spacing w:before="0" w:beforeAutospacing="0" w:after="0" w:afterAutospacing="0"/>
        <w:rPr>
          <w:rFonts w:ascii="Arial" w:hAnsi="Arial" w:cs="Arial"/>
        </w:rPr>
      </w:pPr>
      <w:r>
        <w:rPr>
          <w:rFonts w:ascii="Arial" w:eastAsia="Times New Roman" w:hAnsi="Arial" w:cs="Arial"/>
          <w:color w:val="000000"/>
        </w:rPr>
        <w:t xml:space="preserve">    </w:t>
      </w:r>
      <w:r w:rsidRPr="005923AB">
        <w:rPr>
          <w:rFonts w:ascii="Arial" w:eastAsia="Times New Roman" w:hAnsi="Arial" w:cs="Arial"/>
          <w:color w:val="000000"/>
        </w:rPr>
        <w:t>Assistente Social</w:t>
      </w:r>
      <w:r>
        <w:rPr>
          <w:rFonts w:ascii="Arial" w:eastAsia="Times New Roman" w:hAnsi="Arial" w:cs="Arial"/>
          <w:color w:val="000000"/>
        </w:rPr>
        <w:t xml:space="preserve">                                                         </w:t>
      </w:r>
      <w:r w:rsidRPr="005923AB">
        <w:rPr>
          <w:rFonts w:ascii="Arial" w:eastAsia="Times New Roman" w:hAnsi="Arial" w:cs="Arial"/>
          <w:color w:val="000000"/>
        </w:rPr>
        <w:t>Assistente Social</w:t>
      </w:r>
      <w:r>
        <w:rPr>
          <w:rFonts w:ascii="Arial" w:eastAsia="Times New Roman" w:hAnsi="Arial" w:cs="Arial"/>
          <w:color w:val="000000"/>
        </w:rPr>
        <w:t xml:space="preserve"> </w:t>
      </w:r>
    </w:p>
    <w:p w:rsidR="00C92FE9" w:rsidRPr="005923AB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                       </w:t>
      </w:r>
    </w:p>
    <w:p w:rsidR="00C92FE9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92FE9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___________________________                        _______________________</w:t>
      </w:r>
    </w:p>
    <w:p w:rsidR="00C92FE9" w:rsidRPr="0052301E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  <w:r>
        <w:rPr>
          <w:rFonts w:ascii="Arial" w:hAnsi="Arial" w:cs="Arial"/>
          <w:color w:val="0D0D0D"/>
        </w:rPr>
        <w:t>R</w:t>
      </w:r>
      <w:r w:rsidRPr="0052301E">
        <w:rPr>
          <w:rFonts w:ascii="Arial" w:hAnsi="Arial" w:cs="Arial"/>
          <w:color w:val="0D0D0D"/>
        </w:rPr>
        <w:t xml:space="preserve">odrigo </w:t>
      </w:r>
      <w:proofErr w:type="spellStart"/>
      <w:r w:rsidRPr="0052301E">
        <w:rPr>
          <w:rFonts w:ascii="Arial" w:hAnsi="Arial" w:cs="Arial"/>
          <w:color w:val="0D0D0D"/>
        </w:rPr>
        <w:t>Zanão</w:t>
      </w:r>
      <w:proofErr w:type="spellEnd"/>
      <w:r w:rsidRPr="0052301E">
        <w:rPr>
          <w:rFonts w:ascii="Arial" w:hAnsi="Arial" w:cs="Arial"/>
          <w:color w:val="0D0D0D"/>
        </w:rPr>
        <w:t xml:space="preserve"> Pires da Monção         </w:t>
      </w:r>
      <w:r>
        <w:rPr>
          <w:rFonts w:ascii="Arial" w:hAnsi="Arial" w:cs="Arial"/>
          <w:color w:val="0D0D0D"/>
        </w:rPr>
        <w:t xml:space="preserve">                    Paulo Henrique de Oliveira </w:t>
      </w:r>
      <w:r w:rsidRPr="0052301E">
        <w:rPr>
          <w:rFonts w:ascii="Arial" w:hAnsi="Arial" w:cs="Arial"/>
          <w:color w:val="0D0D0D"/>
        </w:rPr>
        <w:t xml:space="preserve">                                   </w:t>
      </w:r>
    </w:p>
    <w:p w:rsidR="00C92FE9" w:rsidRPr="0052301E" w:rsidRDefault="00C92FE9" w:rsidP="00C92FE9">
      <w:pPr>
        <w:tabs>
          <w:tab w:val="center" w:pos="4252"/>
          <w:tab w:val="right" w:pos="8504"/>
        </w:tabs>
        <w:spacing w:line="240" w:lineRule="auto"/>
        <w:rPr>
          <w:rFonts w:ascii="Arial" w:hAnsi="Arial" w:cs="Arial"/>
          <w:color w:val="0D0D0D"/>
          <w:sz w:val="24"/>
          <w:szCs w:val="24"/>
        </w:rPr>
      </w:pPr>
      <w:r>
        <w:rPr>
          <w:rFonts w:ascii="Arial" w:hAnsi="Arial" w:cs="Arial"/>
          <w:color w:val="0D0D0D"/>
          <w:sz w:val="24"/>
          <w:szCs w:val="24"/>
        </w:rPr>
        <w:t xml:space="preserve">               Psicólogo</w:t>
      </w:r>
      <w:r w:rsidRPr="0052301E">
        <w:rPr>
          <w:rFonts w:ascii="Arial" w:hAnsi="Arial" w:cs="Arial"/>
          <w:color w:val="0D0D0D"/>
          <w:sz w:val="24"/>
          <w:szCs w:val="24"/>
        </w:rPr>
        <w:t xml:space="preserve">               </w:t>
      </w:r>
      <w:r>
        <w:rPr>
          <w:rFonts w:ascii="Arial" w:hAnsi="Arial" w:cs="Arial"/>
          <w:color w:val="0D0D0D"/>
          <w:sz w:val="24"/>
          <w:szCs w:val="24"/>
        </w:rPr>
        <w:t xml:space="preserve">                                                </w:t>
      </w:r>
      <w:proofErr w:type="spellStart"/>
      <w:r>
        <w:rPr>
          <w:rFonts w:ascii="Arial" w:hAnsi="Arial" w:cs="Arial"/>
          <w:color w:val="0D0D0D"/>
          <w:sz w:val="24"/>
          <w:szCs w:val="24"/>
        </w:rPr>
        <w:t>Psicólogo</w:t>
      </w:r>
      <w:proofErr w:type="spellEnd"/>
      <w:r w:rsidRPr="0052301E">
        <w:rPr>
          <w:rFonts w:ascii="Arial" w:hAnsi="Arial" w:cs="Arial"/>
          <w:color w:val="0D0D0D"/>
          <w:sz w:val="24"/>
          <w:szCs w:val="24"/>
        </w:rPr>
        <w:t xml:space="preserve">                                                                                                                       </w:t>
      </w:r>
    </w:p>
    <w:p w:rsidR="00C92FE9" w:rsidRPr="0052301E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92FE9" w:rsidRDefault="00C92FE9" w:rsidP="00C92FE9">
      <w:pPr>
        <w:pStyle w:val="NormalWeb"/>
        <w:spacing w:before="0" w:beforeAutospacing="0" w:after="0" w:afterAutospacing="0"/>
        <w:rPr>
          <w:rFonts w:ascii="Arial" w:eastAsia="Times New Roman" w:hAnsi="Arial" w:cs="Arial"/>
          <w:color w:val="000000"/>
        </w:rPr>
      </w:pPr>
    </w:p>
    <w:p w:rsidR="00C92FE9" w:rsidRPr="005923AB" w:rsidRDefault="00C92FE9" w:rsidP="00C92FE9">
      <w:pPr>
        <w:pStyle w:val="NormalWeb"/>
        <w:spacing w:before="0" w:beforeAutospacing="0" w:after="0" w:afterAutospacing="0"/>
        <w:jc w:val="center"/>
        <w:rPr>
          <w:rFonts w:ascii="Arial" w:eastAsia="Times New Roman" w:hAnsi="Arial" w:cs="Arial"/>
          <w:color w:val="000000"/>
        </w:rPr>
      </w:pPr>
    </w:p>
    <w:p w:rsidR="00C92FE9" w:rsidRPr="005923AB" w:rsidRDefault="00C92FE9" w:rsidP="00C92FE9">
      <w:pPr>
        <w:pStyle w:val="NormalWeb"/>
        <w:spacing w:before="0" w:beforeAutospacing="0" w:after="0" w:afterAutospacing="0"/>
        <w:jc w:val="center"/>
        <w:rPr>
          <w:rFonts w:ascii="Arial" w:eastAsia="+mn-ea" w:hAnsi="Arial" w:cs="Arial"/>
          <w:color w:val="000000"/>
        </w:rPr>
      </w:pPr>
      <w:r w:rsidRPr="005923AB">
        <w:rPr>
          <w:rFonts w:ascii="Arial" w:eastAsia="+mn-ea" w:hAnsi="Arial" w:cs="Arial"/>
          <w:color w:val="000000"/>
        </w:rPr>
        <w:t xml:space="preserve">    ______________________________</w:t>
      </w:r>
    </w:p>
    <w:p w:rsidR="00C92FE9" w:rsidRPr="005923AB" w:rsidRDefault="00C92FE9" w:rsidP="00C92FE9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 w:rsidRPr="005923AB">
        <w:rPr>
          <w:rFonts w:ascii="Arial" w:eastAsia="+mn-ea" w:hAnsi="Arial" w:cs="Arial"/>
          <w:color w:val="000000"/>
        </w:rPr>
        <w:t>Carlos Umberto Franquim</w:t>
      </w:r>
    </w:p>
    <w:p w:rsidR="00C92FE9" w:rsidRDefault="00C92FE9" w:rsidP="00C92FE9">
      <w:pPr>
        <w:pStyle w:val="NormalWeb"/>
        <w:spacing w:before="0" w:beforeAutospacing="0" w:after="0" w:afterAutospacing="0"/>
        <w:jc w:val="center"/>
      </w:pPr>
      <w:r w:rsidRPr="005923AB">
        <w:rPr>
          <w:rFonts w:ascii="Arial" w:eastAsia="+mn-ea" w:hAnsi="Arial" w:cs="Arial"/>
          <w:color w:val="000000"/>
        </w:rPr>
        <w:t xml:space="preserve"> Administrador da Cáritas Diocesana</w:t>
      </w:r>
    </w:p>
    <w:p w:rsidR="004B0773" w:rsidRPr="00C92FE9" w:rsidRDefault="004B0773" w:rsidP="00C92FE9"/>
    <w:sectPr w:rsidR="004B0773" w:rsidRPr="00C92FE9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06BE" w:rsidRDefault="00C406BE" w:rsidP="00F50FD0">
      <w:pPr>
        <w:spacing w:line="240" w:lineRule="auto"/>
      </w:pPr>
      <w:r>
        <w:separator/>
      </w:r>
    </w:p>
  </w:endnote>
  <w:endnote w:type="continuationSeparator" w:id="0">
    <w:p w:rsidR="00C406BE" w:rsidRDefault="00C406BE" w:rsidP="00F50F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06BE" w:rsidRDefault="00C406BE" w:rsidP="00F50FD0">
      <w:pPr>
        <w:spacing w:line="240" w:lineRule="auto"/>
      </w:pPr>
      <w:r>
        <w:separator/>
      </w:r>
    </w:p>
  </w:footnote>
  <w:footnote w:type="continuationSeparator" w:id="0">
    <w:p w:rsidR="00C406BE" w:rsidRDefault="00C406BE" w:rsidP="00F50FD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50FD0" w:rsidRDefault="005F59AD">
    <w:pPr>
      <w:pStyle w:val="Cabealho"/>
    </w:pPr>
    <w:r>
      <w:rPr>
        <w:noProof/>
        <w:lang w:eastAsia="pt-BR"/>
      </w:rPr>
      <w:drawing>
        <wp:inline distT="0" distB="0" distL="0" distR="0" wp14:anchorId="79C0F4A5" wp14:editId="7A765AD8">
          <wp:extent cx="5400040" cy="650672"/>
          <wp:effectExtent l="0" t="0" r="0" b="0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506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B0441F"/>
    <w:multiLevelType w:val="multilevel"/>
    <w:tmpl w:val="1C1A68D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EC13BD3"/>
    <w:multiLevelType w:val="hybridMultilevel"/>
    <w:tmpl w:val="6936B02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4008F8"/>
    <w:multiLevelType w:val="hybridMultilevel"/>
    <w:tmpl w:val="E2AA21F2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EB2B86"/>
    <w:multiLevelType w:val="hybridMultilevel"/>
    <w:tmpl w:val="14460A68"/>
    <w:lvl w:ilvl="0" w:tplc="0416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7AF73CB"/>
    <w:multiLevelType w:val="hybridMultilevel"/>
    <w:tmpl w:val="24BCA930"/>
    <w:lvl w:ilvl="0" w:tplc="04160001">
      <w:start w:val="1"/>
      <w:numFmt w:val="bullet"/>
      <w:lvlText w:val=""/>
      <w:lvlJc w:val="left"/>
      <w:pPr>
        <w:ind w:left="84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6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8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0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2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4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6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8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01" w:hanging="360"/>
      </w:pPr>
      <w:rPr>
        <w:rFonts w:ascii="Wingdings" w:hAnsi="Wingdings" w:hint="default"/>
      </w:rPr>
    </w:lvl>
  </w:abstractNum>
  <w:abstractNum w:abstractNumId="5" w15:restartNumberingAfterBreak="0">
    <w:nsid w:val="426D1E3D"/>
    <w:multiLevelType w:val="hybridMultilevel"/>
    <w:tmpl w:val="6F50A7C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E1776B"/>
    <w:multiLevelType w:val="hybridMultilevel"/>
    <w:tmpl w:val="3FD8A98C"/>
    <w:lvl w:ilvl="0" w:tplc="0416000F">
      <w:start w:val="1"/>
      <w:numFmt w:val="decimal"/>
      <w:lvlText w:val="%1."/>
      <w:lvlJc w:val="left"/>
      <w:pPr>
        <w:ind w:left="780" w:hanging="360"/>
      </w:pPr>
    </w:lvl>
    <w:lvl w:ilvl="1" w:tplc="04160019" w:tentative="1">
      <w:start w:val="1"/>
      <w:numFmt w:val="lowerLetter"/>
      <w:lvlText w:val="%2."/>
      <w:lvlJc w:val="left"/>
      <w:pPr>
        <w:ind w:left="1500" w:hanging="360"/>
      </w:pPr>
    </w:lvl>
    <w:lvl w:ilvl="2" w:tplc="0416001B" w:tentative="1">
      <w:start w:val="1"/>
      <w:numFmt w:val="lowerRoman"/>
      <w:lvlText w:val="%3."/>
      <w:lvlJc w:val="right"/>
      <w:pPr>
        <w:ind w:left="2220" w:hanging="180"/>
      </w:pPr>
    </w:lvl>
    <w:lvl w:ilvl="3" w:tplc="0416000F" w:tentative="1">
      <w:start w:val="1"/>
      <w:numFmt w:val="decimal"/>
      <w:lvlText w:val="%4."/>
      <w:lvlJc w:val="left"/>
      <w:pPr>
        <w:ind w:left="2940" w:hanging="360"/>
      </w:pPr>
    </w:lvl>
    <w:lvl w:ilvl="4" w:tplc="04160019" w:tentative="1">
      <w:start w:val="1"/>
      <w:numFmt w:val="lowerLetter"/>
      <w:lvlText w:val="%5."/>
      <w:lvlJc w:val="left"/>
      <w:pPr>
        <w:ind w:left="3660" w:hanging="360"/>
      </w:pPr>
    </w:lvl>
    <w:lvl w:ilvl="5" w:tplc="0416001B" w:tentative="1">
      <w:start w:val="1"/>
      <w:numFmt w:val="lowerRoman"/>
      <w:lvlText w:val="%6."/>
      <w:lvlJc w:val="right"/>
      <w:pPr>
        <w:ind w:left="4380" w:hanging="180"/>
      </w:pPr>
    </w:lvl>
    <w:lvl w:ilvl="6" w:tplc="0416000F" w:tentative="1">
      <w:start w:val="1"/>
      <w:numFmt w:val="decimal"/>
      <w:lvlText w:val="%7."/>
      <w:lvlJc w:val="left"/>
      <w:pPr>
        <w:ind w:left="5100" w:hanging="360"/>
      </w:pPr>
    </w:lvl>
    <w:lvl w:ilvl="7" w:tplc="04160019" w:tentative="1">
      <w:start w:val="1"/>
      <w:numFmt w:val="lowerLetter"/>
      <w:lvlText w:val="%8."/>
      <w:lvlJc w:val="left"/>
      <w:pPr>
        <w:ind w:left="5820" w:hanging="360"/>
      </w:pPr>
    </w:lvl>
    <w:lvl w:ilvl="8" w:tplc="0416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 w15:restartNumberingAfterBreak="0">
    <w:nsid w:val="4CE824E8"/>
    <w:multiLevelType w:val="multilevel"/>
    <w:tmpl w:val="2DC2F78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35E121D"/>
    <w:multiLevelType w:val="multilevel"/>
    <w:tmpl w:val="25F21E5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5C4E6032"/>
    <w:multiLevelType w:val="multilevel"/>
    <w:tmpl w:val="21BEDC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"/>
      <w:lvlJc w:val="left"/>
      <w:pPr>
        <w:ind w:left="2847" w:hanging="720"/>
      </w:pPr>
      <w:rPr>
        <w:rFonts w:hint="default"/>
        <w:b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77D35C0"/>
    <w:multiLevelType w:val="multilevel"/>
    <w:tmpl w:val="7D8002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784121CB"/>
    <w:multiLevelType w:val="multilevel"/>
    <w:tmpl w:val="5D5AC5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4"/>
  </w:num>
  <w:num w:numId="6">
    <w:abstractNumId w:val="5"/>
  </w:num>
  <w:num w:numId="7">
    <w:abstractNumId w:val="9"/>
  </w:num>
  <w:num w:numId="8">
    <w:abstractNumId w:val="11"/>
  </w:num>
  <w:num w:numId="9">
    <w:abstractNumId w:val="8"/>
  </w:num>
  <w:num w:numId="10">
    <w:abstractNumId w:val="7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FD0"/>
    <w:rsid w:val="00010B59"/>
    <w:rsid w:val="0001735E"/>
    <w:rsid w:val="000674EC"/>
    <w:rsid w:val="00070352"/>
    <w:rsid w:val="00086E07"/>
    <w:rsid w:val="000A4FBD"/>
    <w:rsid w:val="000C70C9"/>
    <w:rsid w:val="000E28DF"/>
    <w:rsid w:val="000E3229"/>
    <w:rsid w:val="00100C37"/>
    <w:rsid w:val="00115325"/>
    <w:rsid w:val="00146D64"/>
    <w:rsid w:val="00160631"/>
    <w:rsid w:val="00191068"/>
    <w:rsid w:val="001D406E"/>
    <w:rsid w:val="001D787F"/>
    <w:rsid w:val="00206E5F"/>
    <w:rsid w:val="00224922"/>
    <w:rsid w:val="00231573"/>
    <w:rsid w:val="002448CC"/>
    <w:rsid w:val="00250A99"/>
    <w:rsid w:val="00256167"/>
    <w:rsid w:val="00287663"/>
    <w:rsid w:val="002A6F9B"/>
    <w:rsid w:val="002B7BCA"/>
    <w:rsid w:val="002F0A9C"/>
    <w:rsid w:val="003031B4"/>
    <w:rsid w:val="0034049C"/>
    <w:rsid w:val="00360C9A"/>
    <w:rsid w:val="00363ACB"/>
    <w:rsid w:val="00367DBE"/>
    <w:rsid w:val="003A5552"/>
    <w:rsid w:val="003B16E3"/>
    <w:rsid w:val="003D251B"/>
    <w:rsid w:val="003E5EA5"/>
    <w:rsid w:val="003F3AF4"/>
    <w:rsid w:val="004200B9"/>
    <w:rsid w:val="004552EB"/>
    <w:rsid w:val="004568B7"/>
    <w:rsid w:val="004633FF"/>
    <w:rsid w:val="00465705"/>
    <w:rsid w:val="00472F9A"/>
    <w:rsid w:val="00486DA1"/>
    <w:rsid w:val="00492895"/>
    <w:rsid w:val="004A68C4"/>
    <w:rsid w:val="004B0773"/>
    <w:rsid w:val="004B4DCC"/>
    <w:rsid w:val="004B4E08"/>
    <w:rsid w:val="004D2AA0"/>
    <w:rsid w:val="00513807"/>
    <w:rsid w:val="00516207"/>
    <w:rsid w:val="0052301E"/>
    <w:rsid w:val="005249E9"/>
    <w:rsid w:val="005401FE"/>
    <w:rsid w:val="00550427"/>
    <w:rsid w:val="00570FAA"/>
    <w:rsid w:val="00582CD8"/>
    <w:rsid w:val="005923AB"/>
    <w:rsid w:val="005C0F85"/>
    <w:rsid w:val="005E4ECE"/>
    <w:rsid w:val="005F59AD"/>
    <w:rsid w:val="006170C9"/>
    <w:rsid w:val="00637958"/>
    <w:rsid w:val="0064251F"/>
    <w:rsid w:val="00670DF1"/>
    <w:rsid w:val="00671A2E"/>
    <w:rsid w:val="00675EA1"/>
    <w:rsid w:val="00682031"/>
    <w:rsid w:val="00692C95"/>
    <w:rsid w:val="006A646B"/>
    <w:rsid w:val="006B2ADC"/>
    <w:rsid w:val="006E39A2"/>
    <w:rsid w:val="007027F5"/>
    <w:rsid w:val="0071265A"/>
    <w:rsid w:val="007269B7"/>
    <w:rsid w:val="00741A11"/>
    <w:rsid w:val="007758C6"/>
    <w:rsid w:val="00776433"/>
    <w:rsid w:val="00777A53"/>
    <w:rsid w:val="007A2F93"/>
    <w:rsid w:val="007A5D9F"/>
    <w:rsid w:val="007B439A"/>
    <w:rsid w:val="007D0B11"/>
    <w:rsid w:val="007D4FF3"/>
    <w:rsid w:val="008115EC"/>
    <w:rsid w:val="00830C19"/>
    <w:rsid w:val="00830E3C"/>
    <w:rsid w:val="008401A6"/>
    <w:rsid w:val="00841465"/>
    <w:rsid w:val="00846F6E"/>
    <w:rsid w:val="00850C92"/>
    <w:rsid w:val="00861392"/>
    <w:rsid w:val="00861EF5"/>
    <w:rsid w:val="0086451D"/>
    <w:rsid w:val="00874773"/>
    <w:rsid w:val="00881A38"/>
    <w:rsid w:val="00890162"/>
    <w:rsid w:val="008B1ACA"/>
    <w:rsid w:val="008D6AA8"/>
    <w:rsid w:val="00905803"/>
    <w:rsid w:val="00915A48"/>
    <w:rsid w:val="00917578"/>
    <w:rsid w:val="009834D3"/>
    <w:rsid w:val="0098694D"/>
    <w:rsid w:val="00991882"/>
    <w:rsid w:val="00997D36"/>
    <w:rsid w:val="009A7691"/>
    <w:rsid w:val="009B2F1F"/>
    <w:rsid w:val="009C01CD"/>
    <w:rsid w:val="009C3EC3"/>
    <w:rsid w:val="009D18C8"/>
    <w:rsid w:val="00A2409E"/>
    <w:rsid w:val="00A2495F"/>
    <w:rsid w:val="00A41CE9"/>
    <w:rsid w:val="00A473AB"/>
    <w:rsid w:val="00A5222B"/>
    <w:rsid w:val="00A57401"/>
    <w:rsid w:val="00A63091"/>
    <w:rsid w:val="00A71852"/>
    <w:rsid w:val="00A73957"/>
    <w:rsid w:val="00A76189"/>
    <w:rsid w:val="00A77394"/>
    <w:rsid w:val="00A819D3"/>
    <w:rsid w:val="00A92460"/>
    <w:rsid w:val="00AA4314"/>
    <w:rsid w:val="00AA5757"/>
    <w:rsid w:val="00AE27CB"/>
    <w:rsid w:val="00AE774C"/>
    <w:rsid w:val="00B07D8A"/>
    <w:rsid w:val="00B357E5"/>
    <w:rsid w:val="00B50EA3"/>
    <w:rsid w:val="00B6159A"/>
    <w:rsid w:val="00B70569"/>
    <w:rsid w:val="00BB3CD5"/>
    <w:rsid w:val="00BF515C"/>
    <w:rsid w:val="00BF5FFA"/>
    <w:rsid w:val="00C14648"/>
    <w:rsid w:val="00C15B07"/>
    <w:rsid w:val="00C16EEA"/>
    <w:rsid w:val="00C406BE"/>
    <w:rsid w:val="00C52EB9"/>
    <w:rsid w:val="00C7228F"/>
    <w:rsid w:val="00C80113"/>
    <w:rsid w:val="00C92FE9"/>
    <w:rsid w:val="00CB450E"/>
    <w:rsid w:val="00CC1159"/>
    <w:rsid w:val="00CC4501"/>
    <w:rsid w:val="00D00A9B"/>
    <w:rsid w:val="00D07397"/>
    <w:rsid w:val="00D35FE1"/>
    <w:rsid w:val="00D408F5"/>
    <w:rsid w:val="00D52007"/>
    <w:rsid w:val="00D605C8"/>
    <w:rsid w:val="00D67CE6"/>
    <w:rsid w:val="00D76337"/>
    <w:rsid w:val="00DE360B"/>
    <w:rsid w:val="00E0229B"/>
    <w:rsid w:val="00E05CB1"/>
    <w:rsid w:val="00E202D2"/>
    <w:rsid w:val="00E20388"/>
    <w:rsid w:val="00E2777A"/>
    <w:rsid w:val="00E35E2A"/>
    <w:rsid w:val="00E93797"/>
    <w:rsid w:val="00EA63D0"/>
    <w:rsid w:val="00EA6BA3"/>
    <w:rsid w:val="00EB36B6"/>
    <w:rsid w:val="00EC1C4D"/>
    <w:rsid w:val="00EC350A"/>
    <w:rsid w:val="00EE6A17"/>
    <w:rsid w:val="00EF2B48"/>
    <w:rsid w:val="00F103DE"/>
    <w:rsid w:val="00F15FB7"/>
    <w:rsid w:val="00F4099C"/>
    <w:rsid w:val="00F46359"/>
    <w:rsid w:val="00F50FD0"/>
    <w:rsid w:val="00F60D4E"/>
    <w:rsid w:val="00F736B7"/>
    <w:rsid w:val="00F81228"/>
    <w:rsid w:val="00F84217"/>
    <w:rsid w:val="00FC119A"/>
    <w:rsid w:val="00FC1DF4"/>
    <w:rsid w:val="00FC5EC2"/>
    <w:rsid w:val="00FC7757"/>
    <w:rsid w:val="00FE19D2"/>
    <w:rsid w:val="00FE4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A710752-BF08-473D-8692-07D3F65D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14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834D3"/>
    <w:pPr>
      <w:keepNext/>
      <w:keepLines/>
      <w:spacing w:before="480" w:line="276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qFormat/>
    <w:rsid w:val="0098694D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50FD0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nhideWhenUsed/>
    <w:rsid w:val="00F50FD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rsid w:val="00F50FD0"/>
  </w:style>
  <w:style w:type="paragraph" w:styleId="Rodap">
    <w:name w:val="footer"/>
    <w:basedOn w:val="Normal"/>
    <w:link w:val="RodapChar"/>
    <w:uiPriority w:val="99"/>
    <w:unhideWhenUsed/>
    <w:rsid w:val="00F50FD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50FD0"/>
  </w:style>
  <w:style w:type="paragraph" w:styleId="PargrafodaLista">
    <w:name w:val="List Paragraph"/>
    <w:basedOn w:val="Normal"/>
    <w:uiPriority w:val="1"/>
    <w:qFormat/>
    <w:rsid w:val="005923AB"/>
    <w:pPr>
      <w:ind w:left="720"/>
      <w:contextualSpacing/>
    </w:pPr>
  </w:style>
  <w:style w:type="paragraph" w:styleId="SemEspaamento">
    <w:name w:val="No Spacing"/>
    <w:link w:val="SemEspaamentoChar"/>
    <w:uiPriority w:val="1"/>
    <w:qFormat/>
    <w:rsid w:val="00191068"/>
    <w:pPr>
      <w:spacing w:line="240" w:lineRule="auto"/>
    </w:pPr>
  </w:style>
  <w:style w:type="character" w:customStyle="1" w:styleId="Ttulo1Char">
    <w:name w:val="Título 1 Char"/>
    <w:basedOn w:val="Fontepargpadro"/>
    <w:link w:val="Ttulo1"/>
    <w:uiPriority w:val="9"/>
    <w:rsid w:val="009834D3"/>
    <w:rPr>
      <w:rFonts w:ascii="Cambria" w:eastAsia="Times New Roman" w:hAnsi="Cambria" w:cs="Times New Roman"/>
      <w:b/>
      <w:bCs/>
      <w:color w:val="365F91"/>
      <w:sz w:val="28"/>
      <w:szCs w:val="28"/>
      <w:lang w:val="x-none" w:eastAsia="x-non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1380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13807"/>
    <w:rPr>
      <w:rFonts w:ascii="Segoe UI" w:hAnsi="Segoe UI" w:cs="Segoe UI"/>
      <w:sz w:val="18"/>
      <w:szCs w:val="18"/>
    </w:rPr>
  </w:style>
  <w:style w:type="character" w:customStyle="1" w:styleId="Ttulo2Char">
    <w:name w:val="Título 2 Char"/>
    <w:basedOn w:val="Fontepargpadro"/>
    <w:link w:val="Ttulo2"/>
    <w:rsid w:val="0098694D"/>
    <w:rPr>
      <w:rFonts w:ascii="Arial" w:eastAsia="Times New Roman" w:hAnsi="Arial" w:cs="Arial"/>
      <w:b/>
      <w:bCs/>
      <w:i/>
      <w:iCs/>
      <w:sz w:val="28"/>
      <w:szCs w:val="28"/>
      <w:lang w:eastAsia="pt-BR"/>
    </w:rPr>
  </w:style>
  <w:style w:type="paragraph" w:styleId="Corpodetexto2">
    <w:name w:val="Body Text 2"/>
    <w:basedOn w:val="Normal"/>
    <w:link w:val="Corpodetexto2Char"/>
    <w:rsid w:val="0098694D"/>
    <w:pPr>
      <w:spacing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98694D"/>
    <w:rPr>
      <w:rFonts w:ascii="Times New Roman" w:eastAsia="Times New Roman" w:hAnsi="Times New Roman" w:cs="Times New Roman"/>
      <w:sz w:val="28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A41CE9"/>
    <w:rPr>
      <w:color w:val="0563C1" w:themeColor="hyperlink"/>
      <w:u w:val="single"/>
    </w:rPr>
  </w:style>
  <w:style w:type="character" w:customStyle="1" w:styleId="apple-converted-space">
    <w:name w:val="apple-converted-space"/>
    <w:basedOn w:val="Fontepargpadro"/>
    <w:rsid w:val="00A5222B"/>
  </w:style>
  <w:style w:type="paragraph" w:customStyle="1" w:styleId="TableParagraph">
    <w:name w:val="Table Paragraph"/>
    <w:basedOn w:val="Normal"/>
    <w:uiPriority w:val="1"/>
    <w:qFormat/>
    <w:rsid w:val="00EF2B48"/>
    <w:pPr>
      <w:widowControl w:val="0"/>
      <w:spacing w:line="240" w:lineRule="auto"/>
    </w:pPr>
    <w:rPr>
      <w:rFonts w:ascii="Arial Narrow" w:eastAsia="Arial Narrow" w:hAnsi="Arial Narrow" w:cs="Arial Narrow"/>
      <w:lang w:val="en-US"/>
    </w:rPr>
  </w:style>
  <w:style w:type="character" w:customStyle="1" w:styleId="SemEspaamentoChar">
    <w:name w:val="Sem Espaçamento Char"/>
    <w:basedOn w:val="Fontepargpadro"/>
    <w:link w:val="SemEspaamento"/>
    <w:uiPriority w:val="1"/>
    <w:rsid w:val="00CC1159"/>
  </w:style>
  <w:style w:type="table" w:styleId="Tabelacomgrade">
    <w:name w:val="Table Grid"/>
    <w:basedOn w:val="Tabelanormal"/>
    <w:uiPriority w:val="39"/>
    <w:rsid w:val="004B4DC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uiPriority w:val="99"/>
    <w:semiHidden/>
    <w:unhideWhenUsed/>
    <w:rsid w:val="003E5EA5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3E5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24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0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1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rigozpm@bol.com.b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aritascatanduva@yahoo.com.b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aritascatanduva@yahoo.com.b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aritascatanduva@yahoo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1677</Words>
  <Characters>9061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Usuario</cp:lastModifiedBy>
  <cp:revision>2</cp:revision>
  <cp:lastPrinted>2018-06-04T18:15:00Z</cp:lastPrinted>
  <dcterms:created xsi:type="dcterms:W3CDTF">2020-08-20T17:12:00Z</dcterms:created>
  <dcterms:modified xsi:type="dcterms:W3CDTF">2020-08-20T17:12:00Z</dcterms:modified>
</cp:coreProperties>
</file>