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7" w:rightFromText="187" w:vertAnchor="page" w:horzAnchor="margin" w:tblpXSpec="center" w:tblpY="1540"/>
        <w:tblW w:w="5920" w:type="pct"/>
        <w:tblBorders>
          <w:left w:val="single" w:sz="12" w:space="0" w:color="5B9BD5" w:themeColor="accent1"/>
        </w:tblBorders>
        <w:tblCellMar>
          <w:left w:w="144" w:type="dxa"/>
          <w:right w:w="115" w:type="dxa"/>
        </w:tblCellMar>
        <w:tblLook w:val="04A0" w:firstRow="1" w:lastRow="0" w:firstColumn="1" w:lastColumn="0" w:noHBand="0" w:noVBand="1"/>
      </w:tblPr>
      <w:tblGrid>
        <w:gridCol w:w="11012"/>
      </w:tblGrid>
      <w:tr w:rsidR="00C457E0" w:rsidRPr="00EB037C" w14:paraId="73FC4500" w14:textId="77777777" w:rsidTr="00882D17">
        <w:sdt>
          <w:sdtPr>
            <w:rPr>
              <w:rFonts w:ascii="Arial Black" w:hAnsi="Arial Black"/>
              <w:color w:val="2F5496" w:themeColor="accent5" w:themeShade="BF"/>
              <w:sz w:val="40"/>
              <w:szCs w:val="40"/>
            </w:rPr>
            <w:alias w:val="Empresa"/>
            <w:id w:val="13406915"/>
            <w:placeholder>
              <w:docPart w:val="AF61403F98C847ADB0E6C000AA69C1FD"/>
            </w:placeholder>
            <w:dataBinding w:prefixMappings="xmlns:ns0='http://schemas.openxmlformats.org/officeDocument/2006/extended-properties'" w:xpath="/ns0:Properties[1]/ns0:Company[1]" w:storeItemID="{6668398D-A668-4E3E-A5EB-62B293D839F1}"/>
            <w:text/>
          </w:sdtPr>
          <w:sdtEndPr/>
          <w:sdtContent>
            <w:tc>
              <w:tcPr>
                <w:tcW w:w="1101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652267FD" w14:textId="406B1514" w:rsidR="00C457E0" w:rsidRPr="00C457E0" w:rsidRDefault="00E0327F" w:rsidP="00E0327F">
                <w:pPr>
                  <w:pStyle w:val="SemEspaamento"/>
                  <w:jc w:val="center"/>
                  <w:rPr>
                    <w:rFonts w:ascii="Arial Black" w:hAnsi="Arial Black"/>
                    <w:color w:val="2F5496" w:themeColor="accent5" w:themeShade="BF"/>
                    <w:sz w:val="40"/>
                    <w:szCs w:val="40"/>
                  </w:rPr>
                </w:pPr>
                <w:proofErr w:type="spellStart"/>
                <w:r>
                  <w:rPr>
                    <w:rFonts w:ascii="Arial Black" w:hAnsi="Arial Black"/>
                    <w:color w:val="2F5496" w:themeColor="accent5" w:themeShade="BF"/>
                    <w:sz w:val="40"/>
                    <w:szCs w:val="40"/>
                  </w:rPr>
                  <w:t>Cáritas</w:t>
                </w:r>
                <w:proofErr w:type="spellEnd"/>
                <w:r>
                  <w:rPr>
                    <w:rFonts w:ascii="Arial Black" w:hAnsi="Arial Black"/>
                    <w:color w:val="2F5496" w:themeColor="accent5" w:themeShade="BF"/>
                    <w:sz w:val="40"/>
                    <w:szCs w:val="40"/>
                  </w:rPr>
                  <w:t xml:space="preserve"> Diocesana de Catanduva       </w:t>
                </w:r>
                <w:r w:rsidR="005440B3">
                  <w:rPr>
                    <w:rFonts w:ascii="Arial Black" w:hAnsi="Arial Black"/>
                    <w:color w:val="2F5496" w:themeColor="accent5" w:themeShade="BF"/>
                    <w:sz w:val="40"/>
                    <w:szCs w:val="40"/>
                  </w:rPr>
                  <w:t xml:space="preserve"> </w:t>
                </w:r>
                <w:r>
                  <w:rPr>
                    <w:rFonts w:ascii="Arial Black" w:hAnsi="Arial Black"/>
                    <w:color w:val="2F5496" w:themeColor="accent5" w:themeShade="BF"/>
                    <w:sz w:val="40"/>
                    <w:szCs w:val="40"/>
                  </w:rPr>
                  <w:t>Comunidade Terapêutica Feminina</w:t>
                </w:r>
              </w:p>
            </w:tc>
          </w:sdtContent>
        </w:sdt>
      </w:tr>
      <w:tr w:rsidR="00C457E0" w:rsidRPr="00C457E0" w14:paraId="2649DB3A" w14:textId="77777777" w:rsidTr="00882D17">
        <w:tc>
          <w:tcPr>
            <w:tcW w:w="11012" w:type="dxa"/>
          </w:tcPr>
          <w:sdt>
            <w:sdtPr>
              <w:rPr>
                <w:rFonts w:ascii="Arial Black" w:eastAsiaTheme="majorEastAsia" w:hAnsi="Arial Black" w:cstheme="majorBidi"/>
                <w:color w:val="2F5496" w:themeColor="accent5" w:themeShade="BF"/>
                <w:sz w:val="88"/>
                <w:szCs w:val="88"/>
              </w:rPr>
              <w:alias w:val="Título"/>
              <w:id w:val="13406919"/>
              <w:placeholder>
                <w:docPart w:val="F9085A27EE0E493F95CA5B9355E2D569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p w14:paraId="2FF00703" w14:textId="77777777" w:rsidR="00C457E0" w:rsidRPr="00C457E0" w:rsidRDefault="00C457E0" w:rsidP="00C457E0">
                <w:pPr>
                  <w:pStyle w:val="SemEspaamento"/>
                  <w:spacing w:line="216" w:lineRule="auto"/>
                  <w:jc w:val="center"/>
                  <w:rPr>
                    <w:rFonts w:asciiTheme="majorHAnsi" w:eastAsiaTheme="majorEastAsia" w:hAnsiTheme="majorHAnsi" w:cstheme="majorBidi"/>
                    <w:color w:val="2F5496" w:themeColor="accent5" w:themeShade="BF"/>
                    <w:sz w:val="88"/>
                    <w:szCs w:val="88"/>
                  </w:rPr>
                </w:pPr>
                <w:r w:rsidRPr="00C457E0">
                  <w:rPr>
                    <w:rFonts w:ascii="Arial Black" w:eastAsiaTheme="majorEastAsia" w:hAnsi="Arial Black" w:cstheme="majorBidi"/>
                    <w:color w:val="2F5496" w:themeColor="accent5" w:themeShade="BF"/>
                    <w:sz w:val="88"/>
                    <w:szCs w:val="88"/>
                  </w:rPr>
                  <w:t>PLANO DE TRABALHO</w:t>
                </w:r>
              </w:p>
            </w:sdtContent>
          </w:sdt>
        </w:tc>
      </w:tr>
      <w:tr w:rsidR="00882D17" w:rsidRPr="00C457E0" w14:paraId="1EE5FFEF" w14:textId="77777777" w:rsidTr="00882D17">
        <w:sdt>
          <w:sdtPr>
            <w:rPr>
              <w:b/>
              <w:color w:val="2F5496" w:themeColor="accent5" w:themeShade="BF"/>
              <w:sz w:val="36"/>
              <w:szCs w:val="24"/>
            </w:rPr>
            <w:alias w:val="Subtítulo"/>
            <w:id w:val="13406923"/>
            <w:placeholder>
              <w:docPart w:val="5CEABCAB356444EE91ECD0F905FB8B1F"/>
            </w:placeholder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EndPr/>
          <w:sdtContent>
            <w:tc>
              <w:tcPr>
                <w:tcW w:w="11012" w:type="dxa"/>
              </w:tcPr>
              <w:p w14:paraId="7A6C1170" w14:textId="674D7FA5" w:rsidR="00882D17" w:rsidRDefault="00DE1B76" w:rsidP="00DE1B76">
                <w:pPr>
                  <w:pStyle w:val="SemEspaamento"/>
                  <w:spacing w:line="216" w:lineRule="auto"/>
                  <w:rPr>
                    <w:rFonts w:ascii="Arial Black" w:eastAsiaTheme="majorEastAsia" w:hAnsi="Arial Black" w:cstheme="majorBidi"/>
                    <w:color w:val="2F5496" w:themeColor="accent5" w:themeShade="BF"/>
                    <w:sz w:val="88"/>
                    <w:szCs w:val="88"/>
                  </w:rPr>
                </w:pPr>
                <w:r w:rsidRPr="00C457E0">
                  <w:rPr>
                    <w:b/>
                    <w:color w:val="2F5496" w:themeColor="accent5" w:themeShade="BF"/>
                    <w:sz w:val="36"/>
                    <w:szCs w:val="24"/>
                  </w:rPr>
                  <w:t>Programa Recomeço</w:t>
                </w:r>
              </w:p>
            </w:tc>
          </w:sdtContent>
        </w:sdt>
      </w:tr>
      <w:tr w:rsidR="00C457E0" w:rsidRPr="00C457E0" w14:paraId="00E63E1D" w14:textId="77777777" w:rsidTr="00882D17">
        <w:tc>
          <w:tcPr>
            <w:tcW w:w="1101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14:paraId="78982C3E" w14:textId="512DBC3F" w:rsidR="00C457E0" w:rsidRPr="00C457E0" w:rsidRDefault="00C457E0" w:rsidP="00C457E0">
            <w:pPr>
              <w:pStyle w:val="SemEspaamento"/>
              <w:rPr>
                <w:color w:val="2F5496" w:themeColor="accent5" w:themeShade="BF"/>
                <w:sz w:val="24"/>
              </w:rPr>
            </w:pPr>
          </w:p>
        </w:tc>
      </w:tr>
    </w:tbl>
    <w:p w14:paraId="1BE98E1E" w14:textId="00523597" w:rsidR="00C457E0" w:rsidRPr="00195B1B" w:rsidRDefault="001F664D" w:rsidP="00195B1B">
      <w:r>
        <w:rPr>
          <w:rFonts w:ascii="Times New Roman" w:hAnsi="Times New Roman" w:cs="Times New Roman"/>
          <w:b/>
          <w:noProof/>
          <w:sz w:val="28"/>
          <w:lang w:val="pt-BR" w:eastAsia="pt-BR"/>
        </w:rPr>
        <w:drawing>
          <wp:anchor distT="0" distB="0" distL="114300" distR="114300" simplePos="0" relativeHeight="251660288" behindDoc="0" locked="0" layoutInCell="1" allowOverlap="1" wp14:anchorId="39F36136" wp14:editId="53D37F0A">
            <wp:simplePos x="0" y="0"/>
            <wp:positionH relativeFrom="margin">
              <wp:posOffset>729616</wp:posOffset>
            </wp:positionH>
            <wp:positionV relativeFrom="paragraph">
              <wp:posOffset>3587116</wp:posOffset>
            </wp:positionV>
            <wp:extent cx="4210050" cy="4210050"/>
            <wp:effectExtent l="0" t="0" r="0" b="0"/>
            <wp:wrapNone/>
            <wp:docPr id="12" name="Imagem 12" descr="C:\Users\Pablo\AppData\Local\Microsoft\Windows\INetCache\Content.Word\LOGO WHA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blo\AppData\Local\Microsoft\Windows\INetCache\Content.Word\LOGO WHAT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359" cy="4210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551D">
        <w:rPr>
          <w:noProof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95CA563" wp14:editId="5FB365B8">
                <wp:simplePos x="0" y="0"/>
                <wp:positionH relativeFrom="page">
                  <wp:align>center</wp:align>
                </wp:positionH>
                <wp:positionV relativeFrom="paragraph">
                  <wp:posOffset>8128000</wp:posOffset>
                </wp:positionV>
                <wp:extent cx="2302510" cy="735965"/>
                <wp:effectExtent l="0" t="0" r="127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2510" cy="735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C04612" w14:textId="416171CC" w:rsidR="00814177" w:rsidRPr="00EB037C" w:rsidRDefault="00EB037C" w:rsidP="00195B1B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color w:val="2F5496" w:themeColor="accent5" w:themeShade="BF"/>
                                <w:sz w:val="36"/>
                                <w:lang w:val="pt-BR"/>
                              </w:rPr>
                            </w:pPr>
                            <w:r w:rsidRPr="00EB037C">
                              <w:rPr>
                                <w:rFonts w:ascii="Arial Black" w:hAnsi="Arial Black"/>
                                <w:b/>
                                <w:color w:val="2F5496" w:themeColor="accent5" w:themeShade="BF"/>
                                <w:sz w:val="36"/>
                                <w:lang w:val="pt-BR"/>
                              </w:rPr>
                              <w:t>Ibirá/ Termas de Ibirá</w:t>
                            </w:r>
                            <w:r w:rsidR="00814177" w:rsidRPr="00EB037C">
                              <w:rPr>
                                <w:rFonts w:ascii="Arial Black" w:hAnsi="Arial Black"/>
                                <w:b/>
                                <w:color w:val="2F5496" w:themeColor="accent5" w:themeShade="BF"/>
                                <w:sz w:val="36"/>
                                <w:lang w:val="pt-BR"/>
                              </w:rPr>
                              <w:t>/SP</w:t>
                            </w:r>
                          </w:p>
                          <w:p w14:paraId="6A4CE5FF" w14:textId="7DD3D5F5" w:rsidR="00814177" w:rsidRPr="00EB037C" w:rsidRDefault="00814177" w:rsidP="0052044A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color w:val="2F5496" w:themeColor="accent5" w:themeShade="BF"/>
                                <w:sz w:val="36"/>
                                <w:lang w:val="pt-BR"/>
                              </w:rPr>
                            </w:pPr>
                            <w:r w:rsidRPr="00EB037C">
                              <w:rPr>
                                <w:rFonts w:ascii="Arial Black" w:hAnsi="Arial Black"/>
                                <w:b/>
                                <w:color w:val="2F5496" w:themeColor="accent5" w:themeShade="BF"/>
                                <w:sz w:val="36"/>
                                <w:lang w:val="pt-BR"/>
                              </w:rPr>
                              <w:t>201</w:t>
                            </w:r>
                            <w:r w:rsidR="00EB037C" w:rsidRPr="00EB037C">
                              <w:rPr>
                                <w:rFonts w:ascii="Arial Black" w:hAnsi="Arial Black"/>
                                <w:b/>
                                <w:color w:val="2F5496" w:themeColor="accent5" w:themeShade="BF"/>
                                <w:sz w:val="36"/>
                                <w:lang w:val="pt-BR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0;margin-top:640pt;width:181.3pt;height:57.95pt;z-index:251659264;visibility:visible;mso-wrap-style:square;mso-width-percent:400;mso-height-percent:200;mso-wrap-distance-left:9pt;mso-wrap-distance-top:3.6pt;mso-wrap-distance-right:9pt;mso-wrap-distance-bottom:3.6pt;mso-position-horizontal:center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" stroked="f">
                <v:textbox style="mso-fit-shape-to-text:t">
                  <w:txbxContent>
                    <w:p w14:paraId="0BC04612" w14:textId="416171CC" w:rsidR="00814177" w:rsidRPr="00EB037C" w:rsidRDefault="00EB037C" w:rsidP="00195B1B">
                      <w:pPr>
                        <w:jc w:val="center"/>
                        <w:rPr>
                          <w:rFonts w:ascii="Arial Black" w:hAnsi="Arial Black"/>
                          <w:b/>
                          <w:color w:val="2F5496" w:themeColor="accent5" w:themeShade="BF"/>
                          <w:sz w:val="36"/>
                          <w:lang w:val="pt-BR"/>
                        </w:rPr>
                      </w:pPr>
                      <w:r w:rsidRPr="00EB037C">
                        <w:rPr>
                          <w:rFonts w:ascii="Arial Black" w:hAnsi="Arial Black"/>
                          <w:b/>
                          <w:color w:val="2F5496" w:themeColor="accent5" w:themeShade="BF"/>
                          <w:sz w:val="36"/>
                          <w:lang w:val="pt-BR"/>
                        </w:rPr>
                        <w:t>Ibirá/ Termas de Ibirá</w:t>
                      </w:r>
                      <w:r w:rsidR="00814177" w:rsidRPr="00EB037C">
                        <w:rPr>
                          <w:rFonts w:ascii="Arial Black" w:hAnsi="Arial Black"/>
                          <w:b/>
                          <w:color w:val="2F5496" w:themeColor="accent5" w:themeShade="BF"/>
                          <w:sz w:val="36"/>
                          <w:lang w:val="pt-BR"/>
                        </w:rPr>
                        <w:t>/SP</w:t>
                      </w:r>
                    </w:p>
                    <w:p w14:paraId="6A4CE5FF" w14:textId="7DD3D5F5" w:rsidR="00814177" w:rsidRPr="00EB037C" w:rsidRDefault="00814177" w:rsidP="0052044A">
                      <w:pPr>
                        <w:jc w:val="center"/>
                        <w:rPr>
                          <w:rFonts w:ascii="Arial Black" w:hAnsi="Arial Black"/>
                          <w:b/>
                          <w:color w:val="2F5496" w:themeColor="accent5" w:themeShade="BF"/>
                          <w:sz w:val="36"/>
                          <w:lang w:val="pt-BR"/>
                        </w:rPr>
                      </w:pPr>
                      <w:r w:rsidRPr="00EB037C">
                        <w:rPr>
                          <w:rFonts w:ascii="Arial Black" w:hAnsi="Arial Black"/>
                          <w:b/>
                          <w:color w:val="2F5496" w:themeColor="accent5" w:themeShade="BF"/>
                          <w:sz w:val="36"/>
                          <w:lang w:val="pt-BR"/>
                        </w:rPr>
                        <w:t>201</w:t>
                      </w:r>
                      <w:r w:rsidR="00EB037C" w:rsidRPr="00EB037C">
                        <w:rPr>
                          <w:rFonts w:ascii="Arial Black" w:hAnsi="Arial Black"/>
                          <w:b/>
                          <w:color w:val="2F5496" w:themeColor="accent5" w:themeShade="BF"/>
                          <w:sz w:val="36"/>
                          <w:lang w:val="pt-BR"/>
                        </w:rPr>
                        <w:t>8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sdt>
        <w:sdtPr>
          <w:id w:val="-637414623"/>
          <w:docPartObj>
            <w:docPartGallery w:val="Cover Pages"/>
            <w:docPartUnique/>
          </w:docPartObj>
        </w:sdtPr>
        <w:sdtEndPr>
          <w:rPr>
            <w:rFonts w:ascii="Times New Roman" w:hAnsi="Times New Roman" w:cs="Times New Roman"/>
            <w:b/>
            <w:sz w:val="28"/>
          </w:rPr>
        </w:sdtEndPr>
        <w:sdtContent>
          <w:r w:rsidR="00C457E0">
            <w:rPr>
              <w:rFonts w:ascii="Times New Roman" w:hAnsi="Times New Roman" w:cs="Times New Roman"/>
              <w:b/>
              <w:sz w:val="28"/>
            </w:rPr>
            <w:br w:type="page"/>
          </w:r>
        </w:sdtContent>
      </w:sdt>
    </w:p>
    <w:sdt>
      <w:sdtPr>
        <w:rPr>
          <w:rFonts w:ascii="Times New Roman" w:eastAsia="Arial Narrow" w:hAnsi="Times New Roman" w:cs="Times New Roman"/>
          <w:b/>
          <w:color w:val="auto"/>
          <w:sz w:val="28"/>
          <w:szCs w:val="22"/>
          <w:lang w:val="en-US" w:eastAsia="en-US"/>
        </w:rPr>
        <w:id w:val="338901293"/>
        <w:docPartObj>
          <w:docPartGallery w:val="Table of Contents"/>
          <w:docPartUnique/>
        </w:docPartObj>
      </w:sdtPr>
      <w:sdtEndPr>
        <w:rPr>
          <w:bCs/>
          <w:sz w:val="24"/>
          <w:szCs w:val="24"/>
        </w:rPr>
      </w:sdtEndPr>
      <w:sdtContent>
        <w:p w14:paraId="69FDD57C" w14:textId="77777777" w:rsidR="003441A9" w:rsidRDefault="00E64D46" w:rsidP="00C457E0">
          <w:pPr>
            <w:pStyle w:val="CabealhodoSumrio"/>
            <w:jc w:val="center"/>
            <w:rPr>
              <w:rFonts w:ascii="Times New Roman" w:hAnsi="Times New Roman" w:cs="Times New Roman"/>
              <w:b/>
              <w:color w:val="auto"/>
              <w:sz w:val="40"/>
            </w:rPr>
          </w:pPr>
          <w:r w:rsidRPr="00E64D46">
            <w:rPr>
              <w:rFonts w:ascii="Times New Roman" w:hAnsi="Times New Roman" w:cs="Times New Roman"/>
              <w:b/>
              <w:color w:val="auto"/>
              <w:sz w:val="40"/>
            </w:rPr>
            <w:t>SUMÁRIO</w:t>
          </w:r>
        </w:p>
        <w:p w14:paraId="49F3F16B" w14:textId="77777777" w:rsidR="00E64D46" w:rsidRPr="00E64D46" w:rsidRDefault="00E64D46" w:rsidP="00E64D46">
          <w:pPr>
            <w:rPr>
              <w:lang w:val="pt-BR" w:eastAsia="pt-BR"/>
            </w:rPr>
          </w:pPr>
        </w:p>
        <w:p w14:paraId="0FD30335" w14:textId="77777777" w:rsidR="000E2774" w:rsidRDefault="00D51DAB">
          <w:pPr>
            <w:pStyle w:val="Sumrio1"/>
            <w:rPr>
              <w:rFonts w:asciiTheme="minorHAnsi" w:eastAsiaTheme="minorEastAsia" w:hAnsiTheme="minorHAnsi" w:cstheme="minorBidi"/>
              <w:b w:val="0"/>
              <w:spacing w:val="0"/>
              <w:sz w:val="22"/>
              <w:szCs w:val="22"/>
              <w:lang w:eastAsia="pt-BR"/>
            </w:rPr>
          </w:pPr>
          <w:r w:rsidRPr="003116E3">
            <w:fldChar w:fldCharType="begin"/>
          </w:r>
          <w:r w:rsidR="003441A9" w:rsidRPr="003116E3">
            <w:instrText xml:space="preserve"> TOC \o "1-3" \h \z \u </w:instrText>
          </w:r>
          <w:r w:rsidRPr="003116E3">
            <w:fldChar w:fldCharType="separate"/>
          </w:r>
          <w:hyperlink w:anchor="_Toc498074608" w:history="1">
            <w:r w:rsidR="000E2774" w:rsidRPr="00CC7740">
              <w:rPr>
                <w:rStyle w:val="Hyperlink"/>
              </w:rPr>
              <w:t>1.</w:t>
            </w:r>
            <w:r w:rsidR="000E2774">
              <w:rPr>
                <w:rFonts w:asciiTheme="minorHAnsi" w:eastAsiaTheme="minorEastAsia" w:hAnsiTheme="minorHAnsi" w:cstheme="minorBidi"/>
                <w:b w:val="0"/>
                <w:spacing w:val="0"/>
                <w:sz w:val="22"/>
                <w:szCs w:val="22"/>
                <w:lang w:eastAsia="pt-BR"/>
              </w:rPr>
              <w:tab/>
            </w:r>
            <w:r w:rsidR="000E2774" w:rsidRPr="00CC7740">
              <w:rPr>
                <w:rStyle w:val="Hyperlink"/>
                <w:rFonts w:eastAsia="Arial Narrow"/>
              </w:rPr>
              <w:t>IDENTIFICAÇÃO</w:t>
            </w:r>
            <w:r w:rsidR="000E2774">
              <w:rPr>
                <w:webHidden/>
              </w:rPr>
              <w:tab/>
            </w:r>
            <w:r w:rsidR="000E2774">
              <w:rPr>
                <w:webHidden/>
              </w:rPr>
              <w:fldChar w:fldCharType="begin"/>
            </w:r>
            <w:r w:rsidR="000E2774">
              <w:rPr>
                <w:webHidden/>
              </w:rPr>
              <w:instrText xml:space="preserve"> PAGEREF _Toc498074608 \h </w:instrText>
            </w:r>
            <w:r w:rsidR="000E2774">
              <w:rPr>
                <w:webHidden/>
              </w:rPr>
            </w:r>
            <w:r w:rsidR="000E2774">
              <w:rPr>
                <w:webHidden/>
              </w:rPr>
              <w:fldChar w:fldCharType="separate"/>
            </w:r>
            <w:r w:rsidR="006B149A">
              <w:rPr>
                <w:webHidden/>
              </w:rPr>
              <w:t>2</w:t>
            </w:r>
            <w:r w:rsidR="000E2774">
              <w:rPr>
                <w:webHidden/>
              </w:rPr>
              <w:fldChar w:fldCharType="end"/>
            </w:r>
          </w:hyperlink>
        </w:p>
        <w:p w14:paraId="2D2EC28D" w14:textId="77777777" w:rsidR="000E2774" w:rsidRPr="000E2774" w:rsidRDefault="004E3EA4" w:rsidP="000E2774">
          <w:pPr>
            <w:pStyle w:val="Sumrio2"/>
            <w:rPr>
              <w:rFonts w:asciiTheme="minorHAnsi" w:eastAsiaTheme="minorEastAsia" w:hAnsiTheme="minorHAnsi" w:cstheme="minorBidi"/>
              <w:lang w:eastAsia="pt-BR"/>
            </w:rPr>
          </w:pPr>
          <w:hyperlink w:anchor="_Toc498074609" w:history="1">
            <w:r w:rsidR="000E2774" w:rsidRPr="000E2774">
              <w:rPr>
                <w:rStyle w:val="Hyperlink"/>
              </w:rPr>
              <w:t>1.1</w:t>
            </w:r>
            <w:r w:rsidR="000E2774" w:rsidRPr="000E2774">
              <w:rPr>
                <w:rFonts w:asciiTheme="minorHAnsi" w:eastAsiaTheme="minorEastAsia" w:hAnsiTheme="minorHAnsi" w:cstheme="minorBidi"/>
                <w:lang w:eastAsia="pt-BR"/>
              </w:rPr>
              <w:tab/>
            </w:r>
            <w:r w:rsidR="000E2774" w:rsidRPr="000E2774">
              <w:rPr>
                <w:rStyle w:val="Hyperlink"/>
              </w:rPr>
              <w:t>Dados da pessoa jurídica mantenedora</w:t>
            </w:r>
            <w:r w:rsidR="000E2774" w:rsidRPr="000E2774">
              <w:rPr>
                <w:webHidden/>
              </w:rPr>
              <w:tab/>
            </w:r>
            <w:r w:rsidR="000E2774" w:rsidRPr="000E2774">
              <w:rPr>
                <w:webHidden/>
              </w:rPr>
              <w:fldChar w:fldCharType="begin"/>
            </w:r>
            <w:r w:rsidR="000E2774" w:rsidRPr="000E2774">
              <w:rPr>
                <w:webHidden/>
              </w:rPr>
              <w:instrText xml:space="preserve"> PAGEREF _Toc498074609 \h </w:instrText>
            </w:r>
            <w:r w:rsidR="000E2774" w:rsidRPr="000E2774">
              <w:rPr>
                <w:webHidden/>
              </w:rPr>
            </w:r>
            <w:r w:rsidR="000E2774" w:rsidRPr="000E2774">
              <w:rPr>
                <w:webHidden/>
              </w:rPr>
              <w:fldChar w:fldCharType="separate"/>
            </w:r>
            <w:r w:rsidR="006B149A">
              <w:rPr>
                <w:webHidden/>
              </w:rPr>
              <w:t>2</w:t>
            </w:r>
            <w:r w:rsidR="000E2774" w:rsidRPr="000E2774">
              <w:rPr>
                <w:webHidden/>
              </w:rPr>
              <w:fldChar w:fldCharType="end"/>
            </w:r>
          </w:hyperlink>
        </w:p>
        <w:p w14:paraId="75EA5AD5" w14:textId="77777777" w:rsidR="000E2774" w:rsidRPr="000E2774" w:rsidRDefault="004E3EA4">
          <w:pPr>
            <w:pStyle w:val="Sumrio3"/>
            <w:tabs>
              <w:tab w:val="left" w:pos="132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498074610" w:history="1">
            <w:r w:rsidR="000E2774" w:rsidRPr="000E2774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1.1.1</w:t>
            </w:r>
            <w:r w:rsidR="000E2774" w:rsidRPr="000E2774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="000E2774" w:rsidRPr="000E2774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Matriz</w:t>
            </w:r>
            <w:r w:rsidR="000E2774" w:rsidRPr="000E2774">
              <w:rPr>
                <w:noProof/>
                <w:webHidden/>
              </w:rPr>
              <w:tab/>
            </w:r>
            <w:r w:rsidR="000E2774" w:rsidRPr="000E2774">
              <w:rPr>
                <w:noProof/>
                <w:webHidden/>
              </w:rPr>
              <w:fldChar w:fldCharType="begin"/>
            </w:r>
            <w:r w:rsidR="000E2774" w:rsidRPr="000E2774">
              <w:rPr>
                <w:noProof/>
                <w:webHidden/>
              </w:rPr>
              <w:instrText xml:space="preserve"> PAGEREF _Toc498074610 \h </w:instrText>
            </w:r>
            <w:r w:rsidR="000E2774" w:rsidRPr="000E2774">
              <w:rPr>
                <w:noProof/>
                <w:webHidden/>
              </w:rPr>
            </w:r>
            <w:r w:rsidR="000E2774" w:rsidRPr="000E2774">
              <w:rPr>
                <w:noProof/>
                <w:webHidden/>
              </w:rPr>
              <w:fldChar w:fldCharType="separate"/>
            </w:r>
            <w:r w:rsidR="006B149A">
              <w:rPr>
                <w:noProof/>
                <w:webHidden/>
              </w:rPr>
              <w:t>2</w:t>
            </w:r>
            <w:r w:rsidR="000E2774" w:rsidRPr="000E2774">
              <w:rPr>
                <w:noProof/>
                <w:webHidden/>
              </w:rPr>
              <w:fldChar w:fldCharType="end"/>
            </w:r>
          </w:hyperlink>
        </w:p>
        <w:p w14:paraId="3AABA5C0" w14:textId="77777777" w:rsidR="000E2774" w:rsidRPr="000E2774" w:rsidRDefault="004E3EA4">
          <w:pPr>
            <w:pStyle w:val="Sumrio3"/>
            <w:tabs>
              <w:tab w:val="left" w:pos="132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498074611" w:history="1">
            <w:r w:rsidR="000E2774" w:rsidRPr="000E2774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1.1.2</w:t>
            </w:r>
            <w:r w:rsidR="000E2774" w:rsidRPr="000E2774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="000E2774" w:rsidRPr="000E2774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Local do acolhimento</w:t>
            </w:r>
            <w:r w:rsidR="000E2774" w:rsidRPr="000E2774">
              <w:rPr>
                <w:noProof/>
                <w:webHidden/>
              </w:rPr>
              <w:tab/>
            </w:r>
            <w:r w:rsidR="000E2774" w:rsidRPr="000E2774">
              <w:rPr>
                <w:noProof/>
                <w:webHidden/>
              </w:rPr>
              <w:fldChar w:fldCharType="begin"/>
            </w:r>
            <w:r w:rsidR="000E2774" w:rsidRPr="000E2774">
              <w:rPr>
                <w:noProof/>
                <w:webHidden/>
              </w:rPr>
              <w:instrText xml:space="preserve"> PAGEREF _Toc498074611 \h </w:instrText>
            </w:r>
            <w:r w:rsidR="000E2774" w:rsidRPr="000E2774">
              <w:rPr>
                <w:noProof/>
                <w:webHidden/>
              </w:rPr>
            </w:r>
            <w:r w:rsidR="000E2774" w:rsidRPr="000E2774">
              <w:rPr>
                <w:noProof/>
                <w:webHidden/>
              </w:rPr>
              <w:fldChar w:fldCharType="separate"/>
            </w:r>
            <w:r w:rsidR="006B149A">
              <w:rPr>
                <w:noProof/>
                <w:webHidden/>
              </w:rPr>
              <w:t>2</w:t>
            </w:r>
            <w:r w:rsidR="000E2774" w:rsidRPr="000E2774">
              <w:rPr>
                <w:noProof/>
                <w:webHidden/>
              </w:rPr>
              <w:fldChar w:fldCharType="end"/>
            </w:r>
          </w:hyperlink>
        </w:p>
        <w:p w14:paraId="660280B4" w14:textId="77777777" w:rsidR="000E2774" w:rsidRPr="000E2774" w:rsidRDefault="004E3EA4" w:rsidP="000E2774">
          <w:pPr>
            <w:pStyle w:val="Sumrio2"/>
            <w:rPr>
              <w:rFonts w:asciiTheme="minorHAnsi" w:eastAsiaTheme="minorEastAsia" w:hAnsiTheme="minorHAnsi" w:cstheme="minorBidi"/>
              <w:lang w:eastAsia="pt-BR"/>
            </w:rPr>
          </w:pPr>
          <w:hyperlink w:anchor="_Toc498074612" w:history="1">
            <w:r w:rsidR="000E2774" w:rsidRPr="000E2774">
              <w:rPr>
                <w:rStyle w:val="Hyperlink"/>
              </w:rPr>
              <w:t>1.2</w:t>
            </w:r>
            <w:r w:rsidR="000E2774" w:rsidRPr="000E2774">
              <w:rPr>
                <w:rFonts w:asciiTheme="minorHAnsi" w:eastAsiaTheme="minorEastAsia" w:hAnsiTheme="minorHAnsi" w:cstheme="minorBidi"/>
                <w:lang w:eastAsia="pt-BR"/>
              </w:rPr>
              <w:tab/>
            </w:r>
            <w:r w:rsidR="000E2774" w:rsidRPr="000E2774">
              <w:rPr>
                <w:rStyle w:val="Hyperlink"/>
              </w:rPr>
              <w:t>Identificação do responsável legal</w:t>
            </w:r>
            <w:r w:rsidR="000E2774" w:rsidRPr="000E2774">
              <w:rPr>
                <w:webHidden/>
              </w:rPr>
              <w:tab/>
            </w:r>
            <w:r w:rsidR="000E2774" w:rsidRPr="000E2774">
              <w:rPr>
                <w:webHidden/>
              </w:rPr>
              <w:fldChar w:fldCharType="begin"/>
            </w:r>
            <w:r w:rsidR="000E2774" w:rsidRPr="000E2774">
              <w:rPr>
                <w:webHidden/>
              </w:rPr>
              <w:instrText xml:space="preserve"> PAGEREF _Toc498074612 \h </w:instrText>
            </w:r>
            <w:r w:rsidR="000E2774" w:rsidRPr="000E2774">
              <w:rPr>
                <w:webHidden/>
              </w:rPr>
            </w:r>
            <w:r w:rsidR="000E2774" w:rsidRPr="000E2774">
              <w:rPr>
                <w:webHidden/>
              </w:rPr>
              <w:fldChar w:fldCharType="separate"/>
            </w:r>
            <w:r w:rsidR="006B149A">
              <w:rPr>
                <w:webHidden/>
              </w:rPr>
              <w:t>2</w:t>
            </w:r>
            <w:r w:rsidR="000E2774" w:rsidRPr="000E2774">
              <w:rPr>
                <w:webHidden/>
              </w:rPr>
              <w:fldChar w:fldCharType="end"/>
            </w:r>
          </w:hyperlink>
        </w:p>
        <w:p w14:paraId="09105DF3" w14:textId="77777777" w:rsidR="000E2774" w:rsidRPr="000E2774" w:rsidRDefault="004E3EA4" w:rsidP="000E2774">
          <w:pPr>
            <w:pStyle w:val="Sumrio2"/>
            <w:rPr>
              <w:rFonts w:asciiTheme="minorHAnsi" w:eastAsiaTheme="minorEastAsia" w:hAnsiTheme="minorHAnsi" w:cstheme="minorBidi"/>
              <w:lang w:eastAsia="pt-BR"/>
            </w:rPr>
          </w:pPr>
          <w:hyperlink w:anchor="_Toc498074613" w:history="1">
            <w:r w:rsidR="000E2774" w:rsidRPr="000E2774">
              <w:rPr>
                <w:rStyle w:val="Hyperlink"/>
              </w:rPr>
              <w:t>1.3</w:t>
            </w:r>
            <w:r w:rsidR="000E2774" w:rsidRPr="000E2774">
              <w:rPr>
                <w:rFonts w:asciiTheme="minorHAnsi" w:eastAsiaTheme="minorEastAsia" w:hAnsiTheme="minorHAnsi" w:cstheme="minorBidi"/>
                <w:lang w:eastAsia="pt-BR"/>
              </w:rPr>
              <w:tab/>
            </w:r>
            <w:r w:rsidR="000E2774" w:rsidRPr="000E2774">
              <w:rPr>
                <w:rStyle w:val="Hyperlink"/>
              </w:rPr>
              <w:t>Identificação do responsável técnico pela execução do serviço</w:t>
            </w:r>
            <w:r w:rsidR="000E2774" w:rsidRPr="000E2774">
              <w:rPr>
                <w:webHidden/>
              </w:rPr>
              <w:tab/>
            </w:r>
            <w:r w:rsidR="000E2774" w:rsidRPr="000E2774">
              <w:rPr>
                <w:webHidden/>
              </w:rPr>
              <w:fldChar w:fldCharType="begin"/>
            </w:r>
            <w:r w:rsidR="000E2774" w:rsidRPr="000E2774">
              <w:rPr>
                <w:webHidden/>
              </w:rPr>
              <w:instrText xml:space="preserve"> PAGEREF _Toc498074613 \h </w:instrText>
            </w:r>
            <w:r w:rsidR="000E2774" w:rsidRPr="000E2774">
              <w:rPr>
                <w:webHidden/>
              </w:rPr>
            </w:r>
            <w:r w:rsidR="000E2774" w:rsidRPr="000E2774">
              <w:rPr>
                <w:webHidden/>
              </w:rPr>
              <w:fldChar w:fldCharType="separate"/>
            </w:r>
            <w:r w:rsidR="006B149A">
              <w:rPr>
                <w:webHidden/>
              </w:rPr>
              <w:t>3</w:t>
            </w:r>
            <w:r w:rsidR="000E2774" w:rsidRPr="000E2774">
              <w:rPr>
                <w:webHidden/>
              </w:rPr>
              <w:fldChar w:fldCharType="end"/>
            </w:r>
          </w:hyperlink>
        </w:p>
        <w:p w14:paraId="53F0DD9C" w14:textId="77777777" w:rsidR="000E2774" w:rsidRPr="000E2774" w:rsidRDefault="004E3EA4" w:rsidP="000E2774">
          <w:pPr>
            <w:pStyle w:val="Sumrio2"/>
            <w:rPr>
              <w:rFonts w:asciiTheme="minorHAnsi" w:eastAsiaTheme="minorEastAsia" w:hAnsiTheme="minorHAnsi" w:cstheme="minorBidi"/>
              <w:lang w:eastAsia="pt-BR"/>
            </w:rPr>
          </w:pPr>
          <w:hyperlink w:anchor="_Toc498074614" w:history="1">
            <w:r w:rsidR="000E2774" w:rsidRPr="000E2774">
              <w:rPr>
                <w:rStyle w:val="Hyperlink"/>
              </w:rPr>
              <w:t>1.4</w:t>
            </w:r>
            <w:r w:rsidR="000E2774" w:rsidRPr="000E2774">
              <w:rPr>
                <w:rFonts w:asciiTheme="minorHAnsi" w:eastAsiaTheme="minorEastAsia" w:hAnsiTheme="minorHAnsi" w:cstheme="minorBidi"/>
                <w:lang w:eastAsia="pt-BR"/>
              </w:rPr>
              <w:tab/>
            </w:r>
            <w:r w:rsidR="000E2774" w:rsidRPr="000E2774">
              <w:rPr>
                <w:rStyle w:val="Hyperlink"/>
              </w:rPr>
              <w:t>Apresentação da Organização</w:t>
            </w:r>
            <w:r w:rsidR="000E2774" w:rsidRPr="000E2774">
              <w:rPr>
                <w:webHidden/>
              </w:rPr>
              <w:tab/>
            </w:r>
            <w:r w:rsidR="000E2774" w:rsidRPr="000E2774">
              <w:rPr>
                <w:webHidden/>
              </w:rPr>
              <w:fldChar w:fldCharType="begin"/>
            </w:r>
            <w:r w:rsidR="000E2774" w:rsidRPr="000E2774">
              <w:rPr>
                <w:webHidden/>
              </w:rPr>
              <w:instrText xml:space="preserve"> PAGEREF _Toc498074614 \h </w:instrText>
            </w:r>
            <w:r w:rsidR="000E2774" w:rsidRPr="000E2774">
              <w:rPr>
                <w:webHidden/>
              </w:rPr>
            </w:r>
            <w:r w:rsidR="000E2774" w:rsidRPr="000E2774">
              <w:rPr>
                <w:webHidden/>
              </w:rPr>
              <w:fldChar w:fldCharType="separate"/>
            </w:r>
            <w:r w:rsidR="006B149A">
              <w:rPr>
                <w:webHidden/>
              </w:rPr>
              <w:t>3</w:t>
            </w:r>
            <w:r w:rsidR="000E2774" w:rsidRPr="000E2774">
              <w:rPr>
                <w:webHidden/>
              </w:rPr>
              <w:fldChar w:fldCharType="end"/>
            </w:r>
          </w:hyperlink>
        </w:p>
        <w:p w14:paraId="5A729B90" w14:textId="77777777" w:rsidR="000E2774" w:rsidRPr="000E2774" w:rsidRDefault="004E3EA4" w:rsidP="000E2774">
          <w:pPr>
            <w:pStyle w:val="Sumrio2"/>
            <w:rPr>
              <w:rFonts w:asciiTheme="minorHAnsi" w:eastAsiaTheme="minorEastAsia" w:hAnsiTheme="minorHAnsi" w:cstheme="minorBidi"/>
              <w:lang w:eastAsia="pt-BR"/>
            </w:rPr>
          </w:pPr>
          <w:hyperlink w:anchor="_Toc498074615" w:history="1">
            <w:r w:rsidR="000E2774" w:rsidRPr="000E2774">
              <w:rPr>
                <w:rStyle w:val="Hyperlink"/>
              </w:rPr>
              <w:t>1.5</w:t>
            </w:r>
            <w:r w:rsidR="000E2774" w:rsidRPr="000E2774">
              <w:rPr>
                <w:rFonts w:asciiTheme="minorHAnsi" w:eastAsiaTheme="minorEastAsia" w:hAnsiTheme="minorHAnsi" w:cstheme="minorBidi"/>
                <w:lang w:eastAsia="pt-BR"/>
              </w:rPr>
              <w:tab/>
            </w:r>
            <w:r w:rsidR="000E2774" w:rsidRPr="000E2774">
              <w:rPr>
                <w:rStyle w:val="Hyperlink"/>
              </w:rPr>
              <w:t>Análise Diagnostica do território</w:t>
            </w:r>
            <w:r w:rsidR="000E2774" w:rsidRPr="000E2774">
              <w:rPr>
                <w:webHidden/>
              </w:rPr>
              <w:tab/>
            </w:r>
            <w:r w:rsidR="000E2774" w:rsidRPr="000E2774">
              <w:rPr>
                <w:webHidden/>
              </w:rPr>
              <w:fldChar w:fldCharType="begin"/>
            </w:r>
            <w:r w:rsidR="000E2774" w:rsidRPr="000E2774">
              <w:rPr>
                <w:webHidden/>
              </w:rPr>
              <w:instrText xml:space="preserve"> PAGEREF _Toc498074615 \h </w:instrText>
            </w:r>
            <w:r w:rsidR="000E2774" w:rsidRPr="000E2774">
              <w:rPr>
                <w:webHidden/>
              </w:rPr>
            </w:r>
            <w:r w:rsidR="000E2774" w:rsidRPr="000E2774">
              <w:rPr>
                <w:webHidden/>
              </w:rPr>
              <w:fldChar w:fldCharType="separate"/>
            </w:r>
            <w:r w:rsidR="006B149A">
              <w:rPr>
                <w:webHidden/>
              </w:rPr>
              <w:t>6</w:t>
            </w:r>
            <w:r w:rsidR="000E2774" w:rsidRPr="000E2774">
              <w:rPr>
                <w:webHidden/>
              </w:rPr>
              <w:fldChar w:fldCharType="end"/>
            </w:r>
          </w:hyperlink>
        </w:p>
        <w:p w14:paraId="58DD4CA2" w14:textId="77777777" w:rsidR="000E2774" w:rsidRPr="000E2774" w:rsidRDefault="004E3EA4" w:rsidP="000E2774">
          <w:pPr>
            <w:pStyle w:val="Sumrio2"/>
            <w:rPr>
              <w:rFonts w:asciiTheme="minorHAnsi" w:eastAsiaTheme="minorEastAsia" w:hAnsiTheme="minorHAnsi" w:cstheme="minorBidi"/>
              <w:lang w:eastAsia="pt-BR"/>
            </w:rPr>
          </w:pPr>
          <w:hyperlink w:anchor="_Toc498074617" w:history="1">
            <w:r w:rsidR="000E2774" w:rsidRPr="000E2774">
              <w:rPr>
                <w:rStyle w:val="Hyperlink"/>
              </w:rPr>
              <w:t>1.6</w:t>
            </w:r>
            <w:r w:rsidR="000E2774" w:rsidRPr="000E2774">
              <w:rPr>
                <w:rFonts w:asciiTheme="minorHAnsi" w:eastAsiaTheme="minorEastAsia" w:hAnsiTheme="minorHAnsi" w:cstheme="minorBidi"/>
                <w:lang w:eastAsia="pt-BR"/>
              </w:rPr>
              <w:tab/>
            </w:r>
            <w:r w:rsidR="000E2774" w:rsidRPr="000E2774">
              <w:rPr>
                <w:rStyle w:val="Hyperlink"/>
              </w:rPr>
              <w:t>Mapeamento da rede de serviços utilizada</w:t>
            </w:r>
            <w:r w:rsidR="000E2774" w:rsidRPr="000E2774">
              <w:rPr>
                <w:webHidden/>
              </w:rPr>
              <w:tab/>
            </w:r>
            <w:r w:rsidR="000E2774" w:rsidRPr="000E2774">
              <w:rPr>
                <w:webHidden/>
              </w:rPr>
              <w:fldChar w:fldCharType="begin"/>
            </w:r>
            <w:r w:rsidR="000E2774" w:rsidRPr="000E2774">
              <w:rPr>
                <w:webHidden/>
              </w:rPr>
              <w:instrText xml:space="preserve"> PAGEREF _Toc498074617 \h </w:instrText>
            </w:r>
            <w:r w:rsidR="000E2774" w:rsidRPr="000E2774">
              <w:rPr>
                <w:webHidden/>
              </w:rPr>
            </w:r>
            <w:r w:rsidR="000E2774" w:rsidRPr="000E2774">
              <w:rPr>
                <w:webHidden/>
              </w:rPr>
              <w:fldChar w:fldCharType="separate"/>
            </w:r>
            <w:r w:rsidR="006B149A">
              <w:rPr>
                <w:webHidden/>
              </w:rPr>
              <w:t>8</w:t>
            </w:r>
            <w:r w:rsidR="000E2774" w:rsidRPr="000E2774">
              <w:rPr>
                <w:webHidden/>
              </w:rPr>
              <w:fldChar w:fldCharType="end"/>
            </w:r>
          </w:hyperlink>
        </w:p>
        <w:p w14:paraId="3CD1B666" w14:textId="77777777" w:rsidR="000E2774" w:rsidRPr="000E2774" w:rsidRDefault="004E3EA4" w:rsidP="000E2774">
          <w:pPr>
            <w:pStyle w:val="Sumrio2"/>
            <w:rPr>
              <w:rFonts w:asciiTheme="minorHAnsi" w:eastAsiaTheme="minorEastAsia" w:hAnsiTheme="minorHAnsi" w:cstheme="minorBidi"/>
              <w:lang w:eastAsia="pt-BR"/>
            </w:rPr>
          </w:pPr>
          <w:hyperlink w:anchor="_Toc498074618" w:history="1">
            <w:r w:rsidR="000E2774" w:rsidRPr="000E2774">
              <w:rPr>
                <w:rStyle w:val="Hyperlink"/>
              </w:rPr>
              <w:t>1.7</w:t>
            </w:r>
            <w:r w:rsidR="000E2774" w:rsidRPr="000E2774">
              <w:rPr>
                <w:rFonts w:asciiTheme="minorHAnsi" w:eastAsiaTheme="minorEastAsia" w:hAnsiTheme="minorHAnsi" w:cstheme="minorBidi"/>
                <w:lang w:eastAsia="pt-BR"/>
              </w:rPr>
              <w:tab/>
            </w:r>
            <w:r w:rsidR="000E2774" w:rsidRPr="000E2774">
              <w:rPr>
                <w:rStyle w:val="Hyperlink"/>
              </w:rPr>
              <w:t>Modal idade de acolhimento</w:t>
            </w:r>
            <w:r w:rsidR="000E2774" w:rsidRPr="000E2774">
              <w:rPr>
                <w:webHidden/>
              </w:rPr>
              <w:tab/>
            </w:r>
            <w:r w:rsidR="000E2774" w:rsidRPr="000E2774">
              <w:rPr>
                <w:webHidden/>
              </w:rPr>
              <w:fldChar w:fldCharType="begin"/>
            </w:r>
            <w:r w:rsidR="000E2774" w:rsidRPr="000E2774">
              <w:rPr>
                <w:webHidden/>
              </w:rPr>
              <w:instrText xml:space="preserve"> PAGEREF _Toc498074618 \h </w:instrText>
            </w:r>
            <w:r w:rsidR="000E2774" w:rsidRPr="000E2774">
              <w:rPr>
                <w:webHidden/>
              </w:rPr>
            </w:r>
            <w:r w:rsidR="000E2774" w:rsidRPr="000E2774">
              <w:rPr>
                <w:webHidden/>
              </w:rPr>
              <w:fldChar w:fldCharType="separate"/>
            </w:r>
            <w:r w:rsidR="006B149A">
              <w:rPr>
                <w:webHidden/>
              </w:rPr>
              <w:t>10</w:t>
            </w:r>
            <w:r w:rsidR="000E2774" w:rsidRPr="000E2774">
              <w:rPr>
                <w:webHidden/>
              </w:rPr>
              <w:fldChar w:fldCharType="end"/>
            </w:r>
          </w:hyperlink>
        </w:p>
        <w:p w14:paraId="544F2ED6" w14:textId="77777777" w:rsidR="000E2774" w:rsidRPr="000E2774" w:rsidRDefault="004E3EA4" w:rsidP="000E2774">
          <w:pPr>
            <w:pStyle w:val="Sumrio2"/>
            <w:rPr>
              <w:rFonts w:asciiTheme="minorHAnsi" w:eastAsiaTheme="minorEastAsia" w:hAnsiTheme="minorHAnsi" w:cstheme="minorBidi"/>
              <w:lang w:eastAsia="pt-BR"/>
            </w:rPr>
          </w:pPr>
          <w:hyperlink w:anchor="_Toc498074619" w:history="1">
            <w:r w:rsidR="000E2774" w:rsidRPr="000E2774">
              <w:rPr>
                <w:rStyle w:val="Hyperlink"/>
              </w:rPr>
              <w:t>1.8</w:t>
            </w:r>
            <w:r w:rsidR="000E2774" w:rsidRPr="000E2774">
              <w:rPr>
                <w:rFonts w:asciiTheme="minorHAnsi" w:eastAsiaTheme="minorEastAsia" w:hAnsiTheme="minorHAnsi" w:cstheme="minorBidi"/>
                <w:lang w:eastAsia="pt-BR"/>
              </w:rPr>
              <w:tab/>
            </w:r>
            <w:r w:rsidR="000E2774" w:rsidRPr="000E2774">
              <w:rPr>
                <w:rStyle w:val="Hyperlink"/>
              </w:rPr>
              <w:t>Público alvo</w:t>
            </w:r>
            <w:r w:rsidR="000E2774" w:rsidRPr="000E2774">
              <w:rPr>
                <w:webHidden/>
              </w:rPr>
              <w:tab/>
            </w:r>
            <w:r w:rsidR="000E2774" w:rsidRPr="000E2774">
              <w:rPr>
                <w:webHidden/>
              </w:rPr>
              <w:fldChar w:fldCharType="begin"/>
            </w:r>
            <w:r w:rsidR="000E2774" w:rsidRPr="000E2774">
              <w:rPr>
                <w:webHidden/>
              </w:rPr>
              <w:instrText xml:space="preserve"> PAGEREF _Toc498074619 \h </w:instrText>
            </w:r>
            <w:r w:rsidR="000E2774" w:rsidRPr="000E2774">
              <w:rPr>
                <w:webHidden/>
              </w:rPr>
            </w:r>
            <w:r w:rsidR="000E2774" w:rsidRPr="000E2774">
              <w:rPr>
                <w:webHidden/>
              </w:rPr>
              <w:fldChar w:fldCharType="separate"/>
            </w:r>
            <w:r w:rsidR="006B149A">
              <w:rPr>
                <w:webHidden/>
              </w:rPr>
              <w:t>10</w:t>
            </w:r>
            <w:r w:rsidR="000E2774" w:rsidRPr="000E2774">
              <w:rPr>
                <w:webHidden/>
              </w:rPr>
              <w:fldChar w:fldCharType="end"/>
            </w:r>
          </w:hyperlink>
        </w:p>
        <w:p w14:paraId="7CC4A207" w14:textId="77777777" w:rsidR="000E2774" w:rsidRPr="000E2774" w:rsidRDefault="004E3EA4" w:rsidP="000E2774">
          <w:pPr>
            <w:pStyle w:val="Sumrio2"/>
            <w:rPr>
              <w:rFonts w:asciiTheme="minorHAnsi" w:eastAsiaTheme="minorEastAsia" w:hAnsiTheme="minorHAnsi" w:cstheme="minorBidi"/>
              <w:lang w:eastAsia="pt-BR"/>
            </w:rPr>
          </w:pPr>
          <w:hyperlink w:anchor="_Toc498074620" w:history="1">
            <w:r w:rsidR="000E2774" w:rsidRPr="000E2774">
              <w:rPr>
                <w:rStyle w:val="Hyperlink"/>
              </w:rPr>
              <w:t>1.9</w:t>
            </w:r>
            <w:r w:rsidR="000E2774" w:rsidRPr="000E2774">
              <w:rPr>
                <w:rFonts w:asciiTheme="minorHAnsi" w:eastAsiaTheme="minorEastAsia" w:hAnsiTheme="minorHAnsi" w:cstheme="minorBidi"/>
                <w:lang w:eastAsia="pt-BR"/>
              </w:rPr>
              <w:tab/>
            </w:r>
            <w:r w:rsidR="000E2774" w:rsidRPr="000E2774">
              <w:rPr>
                <w:rStyle w:val="Hyperlink"/>
              </w:rPr>
              <w:t>Permite tabaco</w:t>
            </w:r>
            <w:r w:rsidR="000E2774" w:rsidRPr="000E2774">
              <w:rPr>
                <w:webHidden/>
              </w:rPr>
              <w:tab/>
            </w:r>
            <w:r w:rsidR="000E2774" w:rsidRPr="000E2774">
              <w:rPr>
                <w:webHidden/>
              </w:rPr>
              <w:fldChar w:fldCharType="begin"/>
            </w:r>
            <w:r w:rsidR="000E2774" w:rsidRPr="000E2774">
              <w:rPr>
                <w:webHidden/>
              </w:rPr>
              <w:instrText xml:space="preserve"> PAGEREF _Toc498074620 \h </w:instrText>
            </w:r>
            <w:r w:rsidR="000E2774" w:rsidRPr="000E2774">
              <w:rPr>
                <w:webHidden/>
              </w:rPr>
            </w:r>
            <w:r w:rsidR="000E2774" w:rsidRPr="000E2774">
              <w:rPr>
                <w:webHidden/>
              </w:rPr>
              <w:fldChar w:fldCharType="separate"/>
            </w:r>
            <w:r w:rsidR="006B149A">
              <w:rPr>
                <w:webHidden/>
              </w:rPr>
              <w:t>10</w:t>
            </w:r>
            <w:r w:rsidR="000E2774" w:rsidRPr="000E2774">
              <w:rPr>
                <w:webHidden/>
              </w:rPr>
              <w:fldChar w:fldCharType="end"/>
            </w:r>
          </w:hyperlink>
        </w:p>
        <w:p w14:paraId="1E88E207" w14:textId="77777777" w:rsidR="000E2774" w:rsidRPr="000E2774" w:rsidRDefault="004E3EA4" w:rsidP="000E2774">
          <w:pPr>
            <w:pStyle w:val="Sumrio2"/>
            <w:rPr>
              <w:rFonts w:asciiTheme="minorHAnsi" w:eastAsiaTheme="minorEastAsia" w:hAnsiTheme="minorHAnsi" w:cstheme="minorBidi"/>
              <w:lang w:eastAsia="pt-BR"/>
            </w:rPr>
          </w:pPr>
          <w:hyperlink w:anchor="_Toc498074621" w:history="1">
            <w:r w:rsidR="000E2774" w:rsidRPr="000E2774">
              <w:rPr>
                <w:rStyle w:val="Hyperlink"/>
              </w:rPr>
              <w:t>1.11</w:t>
            </w:r>
            <w:r w:rsidR="000E2774" w:rsidRPr="000E2774">
              <w:rPr>
                <w:rFonts w:asciiTheme="minorHAnsi" w:eastAsiaTheme="minorEastAsia" w:hAnsiTheme="minorHAnsi" w:cstheme="minorBidi"/>
                <w:lang w:eastAsia="pt-BR"/>
              </w:rPr>
              <w:tab/>
            </w:r>
            <w:r w:rsidR="000E2774" w:rsidRPr="000E2774">
              <w:rPr>
                <w:rStyle w:val="Hyperlink"/>
              </w:rPr>
              <w:t>Quantidade de vagas sugeridas para o Programa Recomeço</w:t>
            </w:r>
            <w:r w:rsidR="000E2774" w:rsidRPr="000E2774">
              <w:rPr>
                <w:webHidden/>
              </w:rPr>
              <w:tab/>
            </w:r>
            <w:r w:rsidR="000E2774" w:rsidRPr="000E2774">
              <w:rPr>
                <w:webHidden/>
              </w:rPr>
              <w:fldChar w:fldCharType="begin"/>
            </w:r>
            <w:r w:rsidR="000E2774" w:rsidRPr="000E2774">
              <w:rPr>
                <w:webHidden/>
              </w:rPr>
              <w:instrText xml:space="preserve"> PAGEREF _Toc498074621 \h </w:instrText>
            </w:r>
            <w:r w:rsidR="000E2774" w:rsidRPr="000E2774">
              <w:rPr>
                <w:webHidden/>
              </w:rPr>
            </w:r>
            <w:r w:rsidR="000E2774" w:rsidRPr="000E2774">
              <w:rPr>
                <w:webHidden/>
              </w:rPr>
              <w:fldChar w:fldCharType="separate"/>
            </w:r>
            <w:r w:rsidR="006B149A">
              <w:rPr>
                <w:webHidden/>
              </w:rPr>
              <w:t>10</w:t>
            </w:r>
            <w:r w:rsidR="000E2774" w:rsidRPr="000E2774">
              <w:rPr>
                <w:webHidden/>
              </w:rPr>
              <w:fldChar w:fldCharType="end"/>
            </w:r>
          </w:hyperlink>
        </w:p>
        <w:p w14:paraId="0453E736" w14:textId="77777777" w:rsidR="000E2774" w:rsidRPr="000E2774" w:rsidRDefault="004E3EA4" w:rsidP="000E2774">
          <w:pPr>
            <w:pStyle w:val="Sumrio2"/>
            <w:rPr>
              <w:rFonts w:asciiTheme="minorHAnsi" w:eastAsiaTheme="minorEastAsia" w:hAnsiTheme="minorHAnsi" w:cstheme="minorBidi"/>
              <w:lang w:eastAsia="pt-BR"/>
            </w:rPr>
          </w:pPr>
          <w:hyperlink w:anchor="_Toc498074622" w:history="1">
            <w:r w:rsidR="000E2774" w:rsidRPr="000E2774">
              <w:rPr>
                <w:rStyle w:val="Hyperlink"/>
              </w:rPr>
              <w:t>1.12</w:t>
            </w:r>
            <w:r w:rsidR="000E2774" w:rsidRPr="000E2774">
              <w:rPr>
                <w:rFonts w:asciiTheme="minorHAnsi" w:eastAsiaTheme="minorEastAsia" w:hAnsiTheme="minorHAnsi" w:cstheme="minorBidi"/>
                <w:lang w:eastAsia="pt-BR"/>
              </w:rPr>
              <w:tab/>
            </w:r>
            <w:r w:rsidR="000E2774" w:rsidRPr="000E2774">
              <w:rPr>
                <w:rStyle w:val="Hyperlink"/>
              </w:rPr>
              <w:t>Percentual de vagas disponíveis para o Programa Recomeço</w:t>
            </w:r>
            <w:r w:rsidR="000E2774" w:rsidRPr="000E2774">
              <w:rPr>
                <w:webHidden/>
              </w:rPr>
              <w:tab/>
            </w:r>
            <w:r w:rsidR="000E2774" w:rsidRPr="000E2774">
              <w:rPr>
                <w:webHidden/>
              </w:rPr>
              <w:fldChar w:fldCharType="begin"/>
            </w:r>
            <w:r w:rsidR="000E2774" w:rsidRPr="000E2774">
              <w:rPr>
                <w:webHidden/>
              </w:rPr>
              <w:instrText xml:space="preserve"> PAGEREF _Toc498074622 \h </w:instrText>
            </w:r>
            <w:r w:rsidR="000E2774" w:rsidRPr="000E2774">
              <w:rPr>
                <w:webHidden/>
              </w:rPr>
            </w:r>
            <w:r w:rsidR="000E2774" w:rsidRPr="000E2774">
              <w:rPr>
                <w:webHidden/>
              </w:rPr>
              <w:fldChar w:fldCharType="separate"/>
            </w:r>
            <w:r w:rsidR="006B149A">
              <w:rPr>
                <w:webHidden/>
              </w:rPr>
              <w:t>10</w:t>
            </w:r>
            <w:r w:rsidR="000E2774" w:rsidRPr="000E2774">
              <w:rPr>
                <w:webHidden/>
              </w:rPr>
              <w:fldChar w:fldCharType="end"/>
            </w:r>
          </w:hyperlink>
        </w:p>
        <w:p w14:paraId="21D9ACBB" w14:textId="77777777" w:rsidR="000E2774" w:rsidRDefault="004E3EA4">
          <w:pPr>
            <w:pStyle w:val="Sumrio1"/>
            <w:rPr>
              <w:rFonts w:asciiTheme="minorHAnsi" w:eastAsiaTheme="minorEastAsia" w:hAnsiTheme="minorHAnsi" w:cstheme="minorBidi"/>
              <w:b w:val="0"/>
              <w:spacing w:val="0"/>
              <w:sz w:val="22"/>
              <w:szCs w:val="22"/>
              <w:lang w:eastAsia="pt-BR"/>
            </w:rPr>
          </w:pPr>
          <w:hyperlink w:anchor="_Toc498074623" w:history="1">
            <w:r w:rsidR="000E2774" w:rsidRPr="00CC7740">
              <w:rPr>
                <w:rStyle w:val="Hyperlink"/>
              </w:rPr>
              <w:t>2.</w:t>
            </w:r>
            <w:r w:rsidR="000E2774">
              <w:rPr>
                <w:rFonts w:asciiTheme="minorHAnsi" w:eastAsiaTheme="minorEastAsia" w:hAnsiTheme="minorHAnsi" w:cstheme="minorBidi"/>
                <w:b w:val="0"/>
                <w:spacing w:val="0"/>
                <w:sz w:val="22"/>
                <w:szCs w:val="22"/>
                <w:lang w:eastAsia="pt-BR"/>
              </w:rPr>
              <w:tab/>
            </w:r>
            <w:r w:rsidR="000E2774" w:rsidRPr="00CC7740">
              <w:rPr>
                <w:rStyle w:val="Hyperlink"/>
                <w:rFonts w:eastAsia="Arial Narrow"/>
              </w:rPr>
              <w:t>DESCRIÇÃO DO SERVIÇO</w:t>
            </w:r>
            <w:r w:rsidR="000E2774">
              <w:rPr>
                <w:webHidden/>
              </w:rPr>
              <w:tab/>
            </w:r>
            <w:r w:rsidR="000E2774">
              <w:rPr>
                <w:webHidden/>
              </w:rPr>
              <w:fldChar w:fldCharType="begin"/>
            </w:r>
            <w:r w:rsidR="000E2774">
              <w:rPr>
                <w:webHidden/>
              </w:rPr>
              <w:instrText xml:space="preserve"> PAGEREF _Toc498074623 \h </w:instrText>
            </w:r>
            <w:r w:rsidR="000E2774">
              <w:rPr>
                <w:webHidden/>
              </w:rPr>
            </w:r>
            <w:r w:rsidR="000E2774">
              <w:rPr>
                <w:webHidden/>
              </w:rPr>
              <w:fldChar w:fldCharType="separate"/>
            </w:r>
            <w:r w:rsidR="006B149A">
              <w:rPr>
                <w:webHidden/>
              </w:rPr>
              <w:t>10</w:t>
            </w:r>
            <w:r w:rsidR="000E2774">
              <w:rPr>
                <w:webHidden/>
              </w:rPr>
              <w:fldChar w:fldCharType="end"/>
            </w:r>
          </w:hyperlink>
        </w:p>
        <w:p w14:paraId="36C4388F" w14:textId="77777777" w:rsidR="000E2774" w:rsidRDefault="004E3EA4">
          <w:pPr>
            <w:pStyle w:val="Sumrio1"/>
            <w:rPr>
              <w:rFonts w:asciiTheme="minorHAnsi" w:eastAsiaTheme="minorEastAsia" w:hAnsiTheme="minorHAnsi" w:cstheme="minorBidi"/>
              <w:b w:val="0"/>
              <w:spacing w:val="0"/>
              <w:sz w:val="22"/>
              <w:szCs w:val="22"/>
              <w:lang w:eastAsia="pt-BR"/>
            </w:rPr>
          </w:pPr>
          <w:hyperlink w:anchor="_Toc498074624" w:history="1">
            <w:r w:rsidR="000E2774" w:rsidRPr="00CC7740">
              <w:rPr>
                <w:rStyle w:val="Hyperlink"/>
              </w:rPr>
              <w:t>4.</w:t>
            </w:r>
            <w:r w:rsidR="000E2774">
              <w:rPr>
                <w:rFonts w:asciiTheme="minorHAnsi" w:eastAsiaTheme="minorEastAsia" w:hAnsiTheme="minorHAnsi" w:cstheme="minorBidi"/>
                <w:b w:val="0"/>
                <w:spacing w:val="0"/>
                <w:sz w:val="22"/>
                <w:szCs w:val="22"/>
                <w:lang w:eastAsia="pt-BR"/>
              </w:rPr>
              <w:tab/>
            </w:r>
            <w:r w:rsidR="000E2774" w:rsidRPr="00CC7740">
              <w:rPr>
                <w:rStyle w:val="Hyperlink"/>
                <w:rFonts w:eastAsia="Arial Narrow"/>
              </w:rPr>
              <w:t>RECURSOSHUMANOS</w:t>
            </w:r>
            <w:r w:rsidR="000E2774">
              <w:rPr>
                <w:webHidden/>
              </w:rPr>
              <w:tab/>
            </w:r>
            <w:r w:rsidR="000E2774">
              <w:rPr>
                <w:webHidden/>
              </w:rPr>
              <w:fldChar w:fldCharType="begin"/>
            </w:r>
            <w:r w:rsidR="000E2774">
              <w:rPr>
                <w:webHidden/>
              </w:rPr>
              <w:instrText xml:space="preserve"> PAGEREF _Toc498074624 \h </w:instrText>
            </w:r>
            <w:r w:rsidR="000E2774">
              <w:rPr>
                <w:webHidden/>
              </w:rPr>
            </w:r>
            <w:r w:rsidR="000E2774">
              <w:rPr>
                <w:webHidden/>
              </w:rPr>
              <w:fldChar w:fldCharType="separate"/>
            </w:r>
            <w:r w:rsidR="006B149A">
              <w:rPr>
                <w:webHidden/>
              </w:rPr>
              <w:t>13</w:t>
            </w:r>
            <w:r w:rsidR="000E2774">
              <w:rPr>
                <w:webHidden/>
              </w:rPr>
              <w:fldChar w:fldCharType="end"/>
            </w:r>
          </w:hyperlink>
        </w:p>
        <w:p w14:paraId="20BA8963" w14:textId="77777777" w:rsidR="000E2774" w:rsidRPr="000E2774" w:rsidRDefault="004E3EA4" w:rsidP="000E2774">
          <w:pPr>
            <w:pStyle w:val="Sumrio2"/>
            <w:rPr>
              <w:rFonts w:asciiTheme="minorHAnsi" w:eastAsiaTheme="minorEastAsia" w:hAnsiTheme="minorHAnsi" w:cstheme="minorBidi"/>
              <w:lang w:eastAsia="pt-BR"/>
            </w:rPr>
          </w:pPr>
          <w:hyperlink w:anchor="_Toc498074625" w:history="1">
            <w:r w:rsidR="000E2774" w:rsidRPr="000E2774">
              <w:rPr>
                <w:rStyle w:val="Hyperlink"/>
              </w:rPr>
              <w:t>4.1</w:t>
            </w:r>
            <w:r w:rsidR="000E2774" w:rsidRPr="000E2774">
              <w:rPr>
                <w:rFonts w:asciiTheme="minorHAnsi" w:eastAsiaTheme="minorEastAsia" w:hAnsiTheme="minorHAnsi" w:cstheme="minorBidi"/>
                <w:lang w:eastAsia="pt-BR"/>
              </w:rPr>
              <w:tab/>
            </w:r>
            <w:r w:rsidR="000E2774" w:rsidRPr="000E2774">
              <w:rPr>
                <w:rStyle w:val="Hyperlink"/>
              </w:rPr>
              <w:t>Descrição das funções</w:t>
            </w:r>
            <w:r w:rsidR="000E2774" w:rsidRPr="000E2774">
              <w:rPr>
                <w:webHidden/>
              </w:rPr>
              <w:tab/>
            </w:r>
            <w:r w:rsidR="000E2774" w:rsidRPr="000E2774">
              <w:rPr>
                <w:webHidden/>
              </w:rPr>
              <w:fldChar w:fldCharType="begin"/>
            </w:r>
            <w:r w:rsidR="000E2774" w:rsidRPr="000E2774">
              <w:rPr>
                <w:webHidden/>
              </w:rPr>
              <w:instrText xml:space="preserve"> PAGEREF _Toc498074625 \h </w:instrText>
            </w:r>
            <w:r w:rsidR="000E2774" w:rsidRPr="000E2774">
              <w:rPr>
                <w:webHidden/>
              </w:rPr>
            </w:r>
            <w:r w:rsidR="000E2774" w:rsidRPr="000E2774">
              <w:rPr>
                <w:webHidden/>
              </w:rPr>
              <w:fldChar w:fldCharType="separate"/>
            </w:r>
            <w:r w:rsidR="006B149A">
              <w:rPr>
                <w:webHidden/>
              </w:rPr>
              <w:t>14</w:t>
            </w:r>
            <w:r w:rsidR="000E2774" w:rsidRPr="000E2774">
              <w:rPr>
                <w:webHidden/>
              </w:rPr>
              <w:fldChar w:fldCharType="end"/>
            </w:r>
          </w:hyperlink>
        </w:p>
        <w:p w14:paraId="2F3560B9" w14:textId="77777777" w:rsidR="000E2774" w:rsidRDefault="004E3EA4">
          <w:pPr>
            <w:pStyle w:val="Sumrio1"/>
            <w:rPr>
              <w:rFonts w:asciiTheme="minorHAnsi" w:eastAsiaTheme="minorEastAsia" w:hAnsiTheme="minorHAnsi" w:cstheme="minorBidi"/>
              <w:b w:val="0"/>
              <w:spacing w:val="0"/>
              <w:sz w:val="22"/>
              <w:szCs w:val="22"/>
              <w:lang w:eastAsia="pt-BR"/>
            </w:rPr>
          </w:pPr>
          <w:hyperlink w:anchor="_Toc498074626" w:history="1">
            <w:r w:rsidR="000E2774" w:rsidRPr="00CC7740">
              <w:rPr>
                <w:rStyle w:val="Hyperlink"/>
                <w:rFonts w:eastAsia="Arial Narrow"/>
              </w:rPr>
              <w:t>5.</w:t>
            </w:r>
            <w:r w:rsidR="000E2774">
              <w:rPr>
                <w:rFonts w:asciiTheme="minorHAnsi" w:eastAsiaTheme="minorEastAsia" w:hAnsiTheme="minorHAnsi" w:cstheme="minorBidi"/>
                <w:b w:val="0"/>
                <w:spacing w:val="0"/>
                <w:sz w:val="22"/>
                <w:szCs w:val="22"/>
                <w:lang w:eastAsia="pt-BR"/>
              </w:rPr>
              <w:tab/>
            </w:r>
            <w:r w:rsidR="000E2774" w:rsidRPr="00CC7740">
              <w:rPr>
                <w:rStyle w:val="Hyperlink"/>
                <w:rFonts w:eastAsia="Arial Narrow"/>
              </w:rPr>
              <w:t>OBJETIVOS</w:t>
            </w:r>
            <w:r w:rsidR="000E2774">
              <w:rPr>
                <w:webHidden/>
              </w:rPr>
              <w:tab/>
            </w:r>
            <w:r w:rsidR="000E2774">
              <w:rPr>
                <w:webHidden/>
              </w:rPr>
              <w:fldChar w:fldCharType="begin"/>
            </w:r>
            <w:r w:rsidR="000E2774">
              <w:rPr>
                <w:webHidden/>
              </w:rPr>
              <w:instrText xml:space="preserve"> PAGEREF _Toc498074626 \h </w:instrText>
            </w:r>
            <w:r w:rsidR="000E2774">
              <w:rPr>
                <w:webHidden/>
              </w:rPr>
            </w:r>
            <w:r w:rsidR="000E2774">
              <w:rPr>
                <w:webHidden/>
              </w:rPr>
              <w:fldChar w:fldCharType="separate"/>
            </w:r>
            <w:r w:rsidR="006B149A">
              <w:rPr>
                <w:webHidden/>
              </w:rPr>
              <w:t>15</w:t>
            </w:r>
            <w:r w:rsidR="000E2774">
              <w:rPr>
                <w:webHidden/>
              </w:rPr>
              <w:fldChar w:fldCharType="end"/>
            </w:r>
          </w:hyperlink>
        </w:p>
        <w:p w14:paraId="2DCC772B" w14:textId="77777777" w:rsidR="000E2774" w:rsidRPr="000E2774" w:rsidRDefault="004E3EA4" w:rsidP="000E2774">
          <w:pPr>
            <w:pStyle w:val="Sumrio2"/>
            <w:rPr>
              <w:rFonts w:asciiTheme="minorHAnsi" w:eastAsiaTheme="minorEastAsia" w:hAnsiTheme="minorHAnsi" w:cstheme="minorBidi"/>
              <w:lang w:eastAsia="pt-BR"/>
            </w:rPr>
          </w:pPr>
          <w:hyperlink w:anchor="_Toc498074627" w:history="1">
            <w:r w:rsidR="000E2774" w:rsidRPr="000E2774">
              <w:rPr>
                <w:rStyle w:val="Hyperlink"/>
              </w:rPr>
              <w:t>5.1</w:t>
            </w:r>
            <w:r w:rsidR="000E2774" w:rsidRPr="000E2774">
              <w:rPr>
                <w:rFonts w:asciiTheme="minorHAnsi" w:eastAsiaTheme="minorEastAsia" w:hAnsiTheme="minorHAnsi" w:cstheme="minorBidi"/>
                <w:lang w:eastAsia="pt-BR"/>
              </w:rPr>
              <w:tab/>
            </w:r>
            <w:r w:rsidR="000E2774" w:rsidRPr="000E2774">
              <w:rPr>
                <w:rStyle w:val="Hyperlink"/>
              </w:rPr>
              <w:t>Objetivo Geral</w:t>
            </w:r>
            <w:r w:rsidR="000E2774" w:rsidRPr="000E2774">
              <w:rPr>
                <w:webHidden/>
              </w:rPr>
              <w:tab/>
            </w:r>
            <w:r w:rsidR="000E2774" w:rsidRPr="000E2774">
              <w:rPr>
                <w:webHidden/>
              </w:rPr>
              <w:fldChar w:fldCharType="begin"/>
            </w:r>
            <w:r w:rsidR="000E2774" w:rsidRPr="000E2774">
              <w:rPr>
                <w:webHidden/>
              </w:rPr>
              <w:instrText xml:space="preserve"> PAGEREF _Toc498074627 \h </w:instrText>
            </w:r>
            <w:r w:rsidR="000E2774" w:rsidRPr="000E2774">
              <w:rPr>
                <w:webHidden/>
              </w:rPr>
            </w:r>
            <w:r w:rsidR="000E2774" w:rsidRPr="000E2774">
              <w:rPr>
                <w:webHidden/>
              </w:rPr>
              <w:fldChar w:fldCharType="separate"/>
            </w:r>
            <w:r w:rsidR="006B149A">
              <w:rPr>
                <w:webHidden/>
              </w:rPr>
              <w:t>15</w:t>
            </w:r>
            <w:r w:rsidR="000E2774" w:rsidRPr="000E2774">
              <w:rPr>
                <w:webHidden/>
              </w:rPr>
              <w:fldChar w:fldCharType="end"/>
            </w:r>
          </w:hyperlink>
        </w:p>
        <w:p w14:paraId="18047DEC" w14:textId="77777777" w:rsidR="000E2774" w:rsidRPr="000E2774" w:rsidRDefault="004E3EA4" w:rsidP="000E2774">
          <w:pPr>
            <w:pStyle w:val="Sumrio2"/>
            <w:rPr>
              <w:rFonts w:asciiTheme="minorHAnsi" w:eastAsiaTheme="minorEastAsia" w:hAnsiTheme="minorHAnsi" w:cstheme="minorBidi"/>
              <w:lang w:eastAsia="pt-BR"/>
            </w:rPr>
          </w:pPr>
          <w:hyperlink w:anchor="_Toc498074628" w:history="1">
            <w:r w:rsidR="000E2774" w:rsidRPr="000E2774">
              <w:rPr>
                <w:rStyle w:val="Hyperlink"/>
              </w:rPr>
              <w:t>5.2</w:t>
            </w:r>
            <w:r w:rsidR="000E2774" w:rsidRPr="000E2774">
              <w:rPr>
                <w:rFonts w:asciiTheme="minorHAnsi" w:eastAsiaTheme="minorEastAsia" w:hAnsiTheme="minorHAnsi" w:cstheme="minorBidi"/>
                <w:lang w:eastAsia="pt-BR"/>
              </w:rPr>
              <w:tab/>
            </w:r>
            <w:r w:rsidR="000E2774" w:rsidRPr="000E2774">
              <w:rPr>
                <w:rStyle w:val="Hyperlink"/>
              </w:rPr>
              <w:t>Objetivos específicos</w:t>
            </w:r>
            <w:r w:rsidR="000E2774" w:rsidRPr="000E2774">
              <w:rPr>
                <w:webHidden/>
              </w:rPr>
              <w:tab/>
            </w:r>
            <w:r w:rsidR="000E2774" w:rsidRPr="000E2774">
              <w:rPr>
                <w:webHidden/>
              </w:rPr>
              <w:fldChar w:fldCharType="begin"/>
            </w:r>
            <w:r w:rsidR="000E2774" w:rsidRPr="000E2774">
              <w:rPr>
                <w:webHidden/>
              </w:rPr>
              <w:instrText xml:space="preserve"> PAGEREF _Toc498074628 \h </w:instrText>
            </w:r>
            <w:r w:rsidR="000E2774" w:rsidRPr="000E2774">
              <w:rPr>
                <w:webHidden/>
              </w:rPr>
            </w:r>
            <w:r w:rsidR="000E2774" w:rsidRPr="000E2774">
              <w:rPr>
                <w:webHidden/>
              </w:rPr>
              <w:fldChar w:fldCharType="separate"/>
            </w:r>
            <w:r w:rsidR="006B149A">
              <w:rPr>
                <w:webHidden/>
              </w:rPr>
              <w:t>15</w:t>
            </w:r>
            <w:r w:rsidR="000E2774" w:rsidRPr="000E2774">
              <w:rPr>
                <w:webHidden/>
              </w:rPr>
              <w:fldChar w:fldCharType="end"/>
            </w:r>
          </w:hyperlink>
        </w:p>
        <w:p w14:paraId="7F5F7D47" w14:textId="77777777" w:rsidR="000E2774" w:rsidRDefault="004E3EA4">
          <w:pPr>
            <w:pStyle w:val="Sumrio1"/>
            <w:rPr>
              <w:rFonts w:asciiTheme="minorHAnsi" w:eastAsiaTheme="minorEastAsia" w:hAnsiTheme="minorHAnsi" w:cstheme="minorBidi"/>
              <w:b w:val="0"/>
              <w:spacing w:val="0"/>
              <w:sz w:val="22"/>
              <w:szCs w:val="22"/>
              <w:lang w:eastAsia="pt-BR"/>
            </w:rPr>
          </w:pPr>
          <w:hyperlink w:anchor="_Toc498074629" w:history="1">
            <w:r w:rsidR="000E2774" w:rsidRPr="00CC7740">
              <w:rPr>
                <w:rStyle w:val="Hyperlink"/>
                <w:rFonts w:eastAsia="Arial Narrow"/>
              </w:rPr>
              <w:t>6.</w:t>
            </w:r>
            <w:r w:rsidR="000E2774">
              <w:rPr>
                <w:rFonts w:asciiTheme="minorHAnsi" w:eastAsiaTheme="minorEastAsia" w:hAnsiTheme="minorHAnsi" w:cstheme="minorBidi"/>
                <w:b w:val="0"/>
                <w:spacing w:val="0"/>
                <w:sz w:val="22"/>
                <w:szCs w:val="22"/>
                <w:lang w:eastAsia="pt-BR"/>
              </w:rPr>
              <w:tab/>
            </w:r>
            <w:r w:rsidR="000E2774" w:rsidRPr="00CC7740">
              <w:rPr>
                <w:rStyle w:val="Hyperlink"/>
                <w:rFonts w:eastAsia="Arial Narrow"/>
              </w:rPr>
              <w:t>MÉTODO</w:t>
            </w:r>
            <w:r w:rsidR="000E2774">
              <w:rPr>
                <w:webHidden/>
              </w:rPr>
              <w:tab/>
            </w:r>
            <w:r w:rsidR="000E2774">
              <w:rPr>
                <w:webHidden/>
              </w:rPr>
              <w:fldChar w:fldCharType="begin"/>
            </w:r>
            <w:r w:rsidR="000E2774">
              <w:rPr>
                <w:webHidden/>
              </w:rPr>
              <w:instrText xml:space="preserve"> PAGEREF _Toc498074629 \h </w:instrText>
            </w:r>
            <w:r w:rsidR="000E2774">
              <w:rPr>
                <w:webHidden/>
              </w:rPr>
            </w:r>
            <w:r w:rsidR="000E2774">
              <w:rPr>
                <w:webHidden/>
              </w:rPr>
              <w:fldChar w:fldCharType="separate"/>
            </w:r>
            <w:r w:rsidR="006B149A">
              <w:rPr>
                <w:webHidden/>
              </w:rPr>
              <w:t>16</w:t>
            </w:r>
            <w:r w:rsidR="000E2774">
              <w:rPr>
                <w:webHidden/>
              </w:rPr>
              <w:fldChar w:fldCharType="end"/>
            </w:r>
          </w:hyperlink>
        </w:p>
        <w:p w14:paraId="0D5615FD" w14:textId="77777777" w:rsidR="000E2774" w:rsidRDefault="004E3EA4">
          <w:pPr>
            <w:pStyle w:val="Sumrio1"/>
            <w:rPr>
              <w:rFonts w:asciiTheme="minorHAnsi" w:eastAsiaTheme="minorEastAsia" w:hAnsiTheme="minorHAnsi" w:cstheme="minorBidi"/>
              <w:b w:val="0"/>
              <w:spacing w:val="0"/>
              <w:sz w:val="22"/>
              <w:szCs w:val="22"/>
              <w:lang w:eastAsia="pt-BR"/>
            </w:rPr>
          </w:pPr>
          <w:hyperlink w:anchor="_Toc498074630" w:history="1">
            <w:r w:rsidR="000E2774" w:rsidRPr="00CC7740">
              <w:rPr>
                <w:rStyle w:val="Hyperlink"/>
                <w:rFonts w:eastAsia="Arial Narrow"/>
              </w:rPr>
              <w:t>7.</w:t>
            </w:r>
            <w:r w:rsidR="000E2774">
              <w:rPr>
                <w:rFonts w:asciiTheme="minorHAnsi" w:eastAsiaTheme="minorEastAsia" w:hAnsiTheme="minorHAnsi" w:cstheme="minorBidi"/>
                <w:b w:val="0"/>
                <w:spacing w:val="0"/>
                <w:sz w:val="22"/>
                <w:szCs w:val="22"/>
                <w:lang w:eastAsia="pt-BR"/>
              </w:rPr>
              <w:tab/>
            </w:r>
            <w:r w:rsidR="000E2774" w:rsidRPr="00CC7740">
              <w:rPr>
                <w:rStyle w:val="Hyperlink"/>
                <w:rFonts w:eastAsia="Arial Narrow"/>
              </w:rPr>
              <w:t>RESULTADOS ESPERADOS</w:t>
            </w:r>
            <w:r w:rsidR="000E2774">
              <w:rPr>
                <w:webHidden/>
              </w:rPr>
              <w:tab/>
            </w:r>
            <w:r w:rsidR="000E2774">
              <w:rPr>
                <w:webHidden/>
              </w:rPr>
              <w:fldChar w:fldCharType="begin"/>
            </w:r>
            <w:r w:rsidR="000E2774">
              <w:rPr>
                <w:webHidden/>
              </w:rPr>
              <w:instrText xml:space="preserve"> PAGEREF _Toc498074630 \h </w:instrText>
            </w:r>
            <w:r w:rsidR="000E2774">
              <w:rPr>
                <w:webHidden/>
              </w:rPr>
            </w:r>
            <w:r w:rsidR="000E2774">
              <w:rPr>
                <w:webHidden/>
              </w:rPr>
              <w:fldChar w:fldCharType="separate"/>
            </w:r>
            <w:r w:rsidR="006B149A">
              <w:rPr>
                <w:webHidden/>
              </w:rPr>
              <w:t>24</w:t>
            </w:r>
            <w:r w:rsidR="000E2774">
              <w:rPr>
                <w:webHidden/>
              </w:rPr>
              <w:fldChar w:fldCharType="end"/>
            </w:r>
          </w:hyperlink>
        </w:p>
        <w:p w14:paraId="3A9654DD" w14:textId="77777777" w:rsidR="000E2774" w:rsidRDefault="004E3EA4">
          <w:pPr>
            <w:pStyle w:val="Sumrio1"/>
            <w:rPr>
              <w:rFonts w:asciiTheme="minorHAnsi" w:eastAsiaTheme="minorEastAsia" w:hAnsiTheme="minorHAnsi" w:cstheme="minorBidi"/>
              <w:b w:val="0"/>
              <w:spacing w:val="0"/>
              <w:sz w:val="22"/>
              <w:szCs w:val="22"/>
              <w:lang w:eastAsia="pt-BR"/>
            </w:rPr>
          </w:pPr>
          <w:hyperlink w:anchor="_Toc498074631" w:history="1">
            <w:r w:rsidR="000E2774" w:rsidRPr="00CC7740">
              <w:rPr>
                <w:rStyle w:val="Hyperlink"/>
                <w:rFonts w:eastAsia="Arial Narrow"/>
              </w:rPr>
              <w:t>8.</w:t>
            </w:r>
            <w:r w:rsidR="000E2774">
              <w:rPr>
                <w:rFonts w:asciiTheme="minorHAnsi" w:eastAsiaTheme="minorEastAsia" w:hAnsiTheme="minorHAnsi" w:cstheme="minorBidi"/>
                <w:b w:val="0"/>
                <w:spacing w:val="0"/>
                <w:sz w:val="22"/>
                <w:szCs w:val="22"/>
                <w:lang w:eastAsia="pt-BR"/>
              </w:rPr>
              <w:tab/>
            </w:r>
            <w:r w:rsidR="000E2774" w:rsidRPr="00CC7740">
              <w:rPr>
                <w:rStyle w:val="Hyperlink"/>
                <w:rFonts w:eastAsia="Arial Narrow"/>
              </w:rPr>
              <w:t>CRONOGRAMA DEDESEMBOLSO</w:t>
            </w:r>
            <w:r w:rsidR="000E2774">
              <w:rPr>
                <w:webHidden/>
              </w:rPr>
              <w:tab/>
            </w:r>
            <w:r w:rsidR="000E2774">
              <w:rPr>
                <w:webHidden/>
              </w:rPr>
              <w:fldChar w:fldCharType="begin"/>
            </w:r>
            <w:r w:rsidR="000E2774">
              <w:rPr>
                <w:webHidden/>
              </w:rPr>
              <w:instrText xml:space="preserve"> PAGEREF _Toc498074631 \h </w:instrText>
            </w:r>
            <w:r w:rsidR="000E2774">
              <w:rPr>
                <w:webHidden/>
              </w:rPr>
            </w:r>
            <w:r w:rsidR="000E2774">
              <w:rPr>
                <w:webHidden/>
              </w:rPr>
              <w:fldChar w:fldCharType="separate"/>
            </w:r>
            <w:r w:rsidR="006B149A">
              <w:rPr>
                <w:webHidden/>
              </w:rPr>
              <w:t>25</w:t>
            </w:r>
            <w:r w:rsidR="000E2774">
              <w:rPr>
                <w:webHidden/>
              </w:rPr>
              <w:fldChar w:fldCharType="end"/>
            </w:r>
          </w:hyperlink>
        </w:p>
        <w:p w14:paraId="07B1ACB2" w14:textId="77777777" w:rsidR="003441A9" w:rsidRPr="00E64D46" w:rsidRDefault="00D51DAB">
          <w:pPr>
            <w:rPr>
              <w:b/>
            </w:rPr>
          </w:pPr>
          <w:r w:rsidRPr="003116E3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463ADD1D" w14:textId="77777777" w:rsidR="003441A9" w:rsidRDefault="003441A9">
      <w:pPr>
        <w:widowControl/>
        <w:spacing w:after="160" w:line="259" w:lineRule="auto"/>
        <w:rPr>
          <w:rFonts w:ascii="Times New Roman" w:hAnsi="Times New Roman" w:cs="Times New Roman"/>
          <w:b/>
          <w:sz w:val="24"/>
          <w:szCs w:val="24"/>
          <w:u w:val="single"/>
          <w:lang w:val="pt-BR"/>
        </w:rPr>
      </w:pPr>
    </w:p>
    <w:p w14:paraId="5B418111" w14:textId="77777777" w:rsidR="0075373A" w:rsidRDefault="003441A9">
      <w:pPr>
        <w:widowControl/>
        <w:spacing w:after="160" w:line="259" w:lineRule="auto"/>
        <w:rPr>
          <w:rFonts w:ascii="Times New Roman" w:hAnsi="Times New Roman" w:cs="Times New Roman"/>
          <w:b/>
          <w:sz w:val="24"/>
          <w:szCs w:val="24"/>
          <w:u w:val="single"/>
          <w:lang w:val="pt-BR"/>
        </w:rPr>
        <w:sectPr w:rsidR="0075373A" w:rsidSect="00C457E0">
          <w:headerReference w:type="default" r:id="rId11"/>
          <w:pgSz w:w="11906" w:h="16838"/>
          <w:pgMar w:top="1701" w:right="1134" w:bottom="1134" w:left="1701" w:header="708" w:footer="708" w:gutter="0"/>
          <w:pgNumType w:start="0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  <w:u w:val="single"/>
          <w:lang w:val="pt-BR"/>
        </w:rPr>
        <w:br w:type="page"/>
      </w:r>
    </w:p>
    <w:p w14:paraId="7B0159B7" w14:textId="77777777" w:rsidR="003441A9" w:rsidRDefault="003441A9">
      <w:pPr>
        <w:widowControl/>
        <w:spacing w:after="160" w:line="259" w:lineRule="auto"/>
        <w:rPr>
          <w:rFonts w:ascii="Times New Roman" w:hAnsi="Times New Roman" w:cs="Times New Roman"/>
          <w:b/>
          <w:sz w:val="24"/>
          <w:szCs w:val="24"/>
          <w:u w:val="single"/>
          <w:lang w:val="pt-BR"/>
        </w:rPr>
      </w:pPr>
    </w:p>
    <w:p w14:paraId="7DDBBAF0" w14:textId="77777777" w:rsidR="00A30AD2" w:rsidRPr="00CF03E8" w:rsidRDefault="00BA067D" w:rsidP="00A30AD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pt-BR"/>
        </w:rPr>
      </w:pPr>
      <w:r w:rsidRPr="00CF03E8">
        <w:rPr>
          <w:rFonts w:ascii="Times New Roman" w:hAnsi="Times New Roman" w:cs="Times New Roman"/>
          <w:b/>
          <w:sz w:val="24"/>
          <w:szCs w:val="24"/>
          <w:u w:val="single"/>
          <w:lang w:val="pt-BR"/>
        </w:rPr>
        <w:t>PLANO DE TRABALHO</w:t>
      </w:r>
    </w:p>
    <w:p w14:paraId="719F73F5" w14:textId="77777777" w:rsidR="000A229F" w:rsidRPr="00CF03E8" w:rsidRDefault="000A229F" w:rsidP="00A30AD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pt-BR"/>
        </w:rPr>
      </w:pPr>
    </w:p>
    <w:p w14:paraId="0D307811" w14:textId="77777777" w:rsidR="00A30AD2" w:rsidRPr="00CF03E8" w:rsidRDefault="00CF03E8" w:rsidP="00EF60E3">
      <w:pPr>
        <w:pStyle w:val="PargrafodaLista"/>
        <w:numPr>
          <w:ilvl w:val="1"/>
          <w:numId w:val="1"/>
        </w:numPr>
        <w:ind w:left="284" w:hanging="284"/>
        <w:contextualSpacing w:val="0"/>
        <w:outlineLvl w:val="0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0" w:name="_Toc498074608"/>
      <w:r w:rsidRPr="00CF03E8">
        <w:rPr>
          <w:rFonts w:ascii="Times New Roman" w:hAnsi="Times New Roman" w:cs="Times New Roman"/>
          <w:b/>
          <w:sz w:val="24"/>
          <w:szCs w:val="24"/>
          <w:lang w:val="pt-BR"/>
        </w:rPr>
        <w:t>IDENTIFICAÇÃO</w:t>
      </w:r>
      <w:bookmarkEnd w:id="0"/>
    </w:p>
    <w:p w14:paraId="177AD39C" w14:textId="77777777" w:rsidR="00CF03E8" w:rsidRDefault="00CF03E8" w:rsidP="00CF03E8">
      <w:pPr>
        <w:pStyle w:val="PargrafodaLista"/>
        <w:tabs>
          <w:tab w:val="left" w:pos="1024"/>
          <w:tab w:val="left" w:pos="1025"/>
        </w:tabs>
        <w:ind w:left="360"/>
        <w:contextualSpacing w:val="0"/>
        <w:jc w:val="both"/>
        <w:rPr>
          <w:rFonts w:ascii="Times New Roman" w:hAnsi="Times New Roman" w:cs="Times New Roman"/>
          <w:b/>
          <w:i/>
          <w:sz w:val="24"/>
          <w:szCs w:val="24"/>
          <w:lang w:val="pt-BR"/>
        </w:rPr>
      </w:pPr>
    </w:p>
    <w:p w14:paraId="5E14BA52" w14:textId="77777777" w:rsidR="00A30AD2" w:rsidRPr="00CF03E8" w:rsidRDefault="00A30AD2" w:rsidP="00EF60E3">
      <w:pPr>
        <w:pStyle w:val="PargrafodaLista"/>
        <w:numPr>
          <w:ilvl w:val="1"/>
          <w:numId w:val="2"/>
        </w:numPr>
        <w:tabs>
          <w:tab w:val="left" w:pos="1024"/>
          <w:tab w:val="left" w:pos="1025"/>
        </w:tabs>
        <w:contextualSpacing w:val="0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1" w:name="_Toc498074609"/>
      <w:r w:rsidRPr="00CF03E8">
        <w:rPr>
          <w:rFonts w:ascii="Times New Roman" w:hAnsi="Times New Roman" w:cs="Times New Roman"/>
          <w:b/>
          <w:sz w:val="24"/>
          <w:szCs w:val="24"/>
          <w:lang w:val="pt-BR"/>
        </w:rPr>
        <w:t>Dados da pessoa jurídica</w:t>
      </w:r>
      <w:r w:rsidR="00882D17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Pr="00CF03E8">
        <w:rPr>
          <w:rFonts w:ascii="Times New Roman" w:hAnsi="Times New Roman" w:cs="Times New Roman"/>
          <w:b/>
          <w:sz w:val="24"/>
          <w:szCs w:val="24"/>
          <w:lang w:val="pt-BR"/>
        </w:rPr>
        <w:t>mantenedora</w:t>
      </w:r>
      <w:bookmarkEnd w:id="1"/>
    </w:p>
    <w:p w14:paraId="5C3CD3E6" w14:textId="77777777" w:rsidR="00C10007" w:rsidRDefault="00C10007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2499FEEA" w14:textId="77777777" w:rsidR="005B241C" w:rsidRPr="00396B99" w:rsidRDefault="005B241C" w:rsidP="00034CD0">
      <w:pPr>
        <w:pStyle w:val="Corpodetexto"/>
        <w:numPr>
          <w:ilvl w:val="2"/>
          <w:numId w:val="2"/>
        </w:numPr>
        <w:ind w:left="567" w:hanging="567"/>
        <w:jc w:val="both"/>
        <w:outlineLvl w:val="2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2" w:name="_Toc498074610"/>
      <w:r w:rsidRPr="00396B99">
        <w:rPr>
          <w:rFonts w:ascii="Times New Roman" w:hAnsi="Times New Roman" w:cs="Times New Roman"/>
          <w:b/>
          <w:sz w:val="24"/>
          <w:szCs w:val="24"/>
          <w:lang w:val="pt-BR"/>
        </w:rPr>
        <w:t>Matriz</w:t>
      </w:r>
      <w:bookmarkEnd w:id="2"/>
    </w:p>
    <w:p w14:paraId="056421AB" w14:textId="769DF9AA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Razão Social: </w:t>
      </w:r>
      <w:proofErr w:type="spellStart"/>
      <w:r w:rsidR="0052044A">
        <w:rPr>
          <w:rFonts w:ascii="Times New Roman" w:hAnsi="Times New Roman" w:cs="Times New Roman"/>
          <w:sz w:val="24"/>
          <w:szCs w:val="24"/>
          <w:lang w:val="pt-BR"/>
        </w:rPr>
        <w:t>C</w:t>
      </w:r>
      <w:r w:rsidR="00822CC6">
        <w:rPr>
          <w:rFonts w:ascii="Times New Roman" w:hAnsi="Times New Roman" w:cs="Times New Roman"/>
          <w:sz w:val="24"/>
          <w:szCs w:val="24"/>
          <w:lang w:val="pt-BR"/>
        </w:rPr>
        <w:t>áritas</w:t>
      </w:r>
      <w:proofErr w:type="spellEnd"/>
      <w:r w:rsidR="00822CC6">
        <w:rPr>
          <w:rFonts w:ascii="Times New Roman" w:hAnsi="Times New Roman" w:cs="Times New Roman"/>
          <w:sz w:val="24"/>
          <w:szCs w:val="24"/>
          <w:lang w:val="pt-BR"/>
        </w:rPr>
        <w:t xml:space="preserve"> Diocesana de Catanduva</w:t>
      </w:r>
    </w:p>
    <w:p w14:paraId="6D6C3F36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CNPJ:</w:t>
      </w:r>
      <w:r w:rsidR="0052044A">
        <w:rPr>
          <w:rFonts w:ascii="Times New Roman" w:hAnsi="Times New Roman" w:cs="Times New Roman"/>
          <w:sz w:val="24"/>
          <w:szCs w:val="24"/>
          <w:lang w:val="pt-BR"/>
        </w:rPr>
        <w:t xml:space="preserve"> 05.639.373/0001-20</w:t>
      </w:r>
    </w:p>
    <w:p w14:paraId="6CC1ED41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Nome Fantasia:</w:t>
      </w:r>
      <w:r w:rsidR="0052044A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52044A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="00882D17">
        <w:rPr>
          <w:rFonts w:ascii="Times New Roman" w:hAnsi="Times New Roman" w:cs="Times New Roman"/>
          <w:sz w:val="24"/>
          <w:szCs w:val="24"/>
          <w:lang w:val="pt-BR"/>
        </w:rPr>
        <w:t xml:space="preserve"> Diocesana de Catanduva-SP</w:t>
      </w:r>
    </w:p>
    <w:p w14:paraId="66B7D384" w14:textId="77777777" w:rsidR="00A30AD2" w:rsidRDefault="00F91608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Endereço</w:t>
      </w:r>
      <w:r w:rsidR="00A30AD2" w:rsidRPr="00CF03E8">
        <w:rPr>
          <w:rFonts w:ascii="Times New Roman" w:hAnsi="Times New Roman" w:cs="Times New Roman"/>
          <w:sz w:val="24"/>
          <w:szCs w:val="24"/>
          <w:lang w:val="pt-BR"/>
        </w:rPr>
        <w:t>:</w:t>
      </w:r>
      <w:r w:rsidR="00882D1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52044A">
        <w:rPr>
          <w:rFonts w:ascii="Times New Roman" w:hAnsi="Times New Roman" w:cs="Times New Roman"/>
          <w:sz w:val="24"/>
          <w:szCs w:val="24"/>
          <w:lang w:val="pt-BR"/>
        </w:rPr>
        <w:t>São Luiz, nº 881, Jardim Augusta - Catanduva-SP</w:t>
      </w:r>
    </w:p>
    <w:p w14:paraId="353A675D" w14:textId="77777777" w:rsidR="005D0E08" w:rsidRPr="00CF03E8" w:rsidRDefault="005D0E08" w:rsidP="005D0E08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CEP:</w:t>
      </w:r>
      <w:r w:rsidR="0052044A">
        <w:rPr>
          <w:rFonts w:ascii="Times New Roman" w:hAnsi="Times New Roman" w:cs="Times New Roman"/>
          <w:sz w:val="24"/>
          <w:szCs w:val="24"/>
          <w:lang w:val="pt-BR"/>
        </w:rPr>
        <w:t xml:space="preserve"> 15.806-095</w:t>
      </w:r>
    </w:p>
    <w:p w14:paraId="1C9C30A8" w14:textId="77777777" w:rsidR="005D0E08" w:rsidRPr="00CF03E8" w:rsidRDefault="005D0E08" w:rsidP="005D0E08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Município: </w:t>
      </w:r>
      <w:r w:rsidR="0052044A">
        <w:rPr>
          <w:rFonts w:ascii="Times New Roman" w:hAnsi="Times New Roman" w:cs="Times New Roman"/>
          <w:sz w:val="24"/>
          <w:szCs w:val="24"/>
          <w:lang w:val="pt-BR"/>
        </w:rPr>
        <w:t>Catanduva-SP</w:t>
      </w:r>
    </w:p>
    <w:p w14:paraId="2F0356A7" w14:textId="77777777" w:rsidR="005D0E08" w:rsidRPr="00CF03E8" w:rsidRDefault="005D0E08" w:rsidP="005D0E08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Telefones</w:t>
      </w:r>
      <w:r w:rsidR="00882D17">
        <w:rPr>
          <w:rFonts w:ascii="Times New Roman" w:hAnsi="Times New Roman" w:cs="Times New Roman"/>
          <w:sz w:val="24"/>
          <w:szCs w:val="24"/>
          <w:lang w:val="pt-BR"/>
        </w:rPr>
        <w:t xml:space="preserve"> (</w:t>
      </w:r>
      <w:r w:rsidR="0052044A">
        <w:rPr>
          <w:rFonts w:ascii="Times New Roman" w:hAnsi="Times New Roman" w:cs="Times New Roman"/>
          <w:sz w:val="24"/>
          <w:szCs w:val="24"/>
          <w:lang w:val="pt-BR"/>
        </w:rPr>
        <w:t>17) 3045-5290</w:t>
      </w:r>
    </w:p>
    <w:p w14:paraId="2E20124C" w14:textId="77777777" w:rsidR="005D0E08" w:rsidRDefault="005D0E08" w:rsidP="005D0E08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E-mail:</w:t>
      </w:r>
      <w:r w:rsidR="0052044A">
        <w:rPr>
          <w:rFonts w:ascii="Times New Roman" w:hAnsi="Times New Roman" w:cs="Times New Roman"/>
          <w:sz w:val="24"/>
          <w:szCs w:val="24"/>
          <w:lang w:val="pt-BR"/>
        </w:rPr>
        <w:t xml:space="preserve"> caritascatanduva@yahoo.com.br</w:t>
      </w:r>
    </w:p>
    <w:p w14:paraId="1F6AA7FB" w14:textId="77777777" w:rsidR="009D3867" w:rsidRPr="00CF03E8" w:rsidRDefault="009D3867" w:rsidP="005D0E08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Site:</w:t>
      </w:r>
      <w:r w:rsidR="0052044A">
        <w:rPr>
          <w:rFonts w:ascii="Times New Roman" w:hAnsi="Times New Roman" w:cs="Times New Roman"/>
          <w:sz w:val="24"/>
          <w:szCs w:val="24"/>
          <w:lang w:val="pt-BR"/>
        </w:rPr>
        <w:t xml:space="preserve"> www.curiadiocesanacatanduva.gov.br</w:t>
      </w:r>
    </w:p>
    <w:p w14:paraId="59BB0EC4" w14:textId="77777777" w:rsidR="00A30AD2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5EEF70E7" w14:textId="66C2C333" w:rsidR="00EF55FA" w:rsidRPr="00334511" w:rsidRDefault="00F91608" w:rsidP="00D42382">
      <w:pPr>
        <w:pStyle w:val="Corpodetexto"/>
        <w:numPr>
          <w:ilvl w:val="2"/>
          <w:numId w:val="2"/>
        </w:numPr>
        <w:ind w:left="567" w:hanging="567"/>
        <w:jc w:val="both"/>
        <w:outlineLvl w:val="2"/>
        <w:rPr>
          <w:rFonts w:ascii="Times New Roman" w:hAnsi="Times New Roman" w:cs="Times New Roman"/>
          <w:sz w:val="24"/>
          <w:szCs w:val="24"/>
          <w:lang w:val="pt-BR"/>
        </w:rPr>
      </w:pPr>
      <w:bookmarkStart w:id="3" w:name="_Toc498074611"/>
      <w:r w:rsidRPr="00334511">
        <w:rPr>
          <w:rFonts w:ascii="Times New Roman" w:hAnsi="Times New Roman" w:cs="Times New Roman"/>
          <w:b/>
          <w:sz w:val="24"/>
          <w:szCs w:val="24"/>
          <w:lang w:val="pt-BR"/>
        </w:rPr>
        <w:t>Local do acolhimento</w:t>
      </w:r>
      <w:bookmarkEnd w:id="3"/>
    </w:p>
    <w:p w14:paraId="50384BBD" w14:textId="77777777" w:rsidR="00334511" w:rsidRPr="00334511" w:rsidRDefault="00334511" w:rsidP="00334511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334511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Nome:</w:t>
      </w:r>
      <w:r w:rsidRPr="00334511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Comunidade Terapêutica </w:t>
      </w:r>
      <w:proofErr w:type="spellStart"/>
      <w:r w:rsidRPr="00334511">
        <w:rPr>
          <w:rFonts w:ascii="Times New Roman" w:hAnsi="Times New Roman" w:cs="Times New Roman"/>
          <w:color w:val="000000"/>
          <w:sz w:val="24"/>
          <w:szCs w:val="24"/>
          <w:lang w:val="pt-BR"/>
        </w:rPr>
        <w:t>Cáritas</w:t>
      </w:r>
      <w:proofErr w:type="spellEnd"/>
      <w:r w:rsidRPr="00334511">
        <w:rPr>
          <w:rFonts w:ascii="Times New Roman" w:hAnsi="Times New Roman" w:cs="Times New Roman"/>
          <w:color w:val="000000"/>
          <w:sz w:val="24"/>
          <w:szCs w:val="24"/>
          <w:lang w:val="pt-BR"/>
        </w:rPr>
        <w:t>/Maria de Nazaré</w:t>
      </w:r>
    </w:p>
    <w:p w14:paraId="1ABE6A74" w14:textId="77777777" w:rsidR="00334511" w:rsidRDefault="00334511" w:rsidP="00334511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334511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CNPJ: </w:t>
      </w:r>
      <w:r w:rsidRPr="00334511">
        <w:rPr>
          <w:rFonts w:ascii="Times New Roman" w:hAnsi="Times New Roman" w:cs="Times New Roman"/>
          <w:color w:val="000000"/>
          <w:sz w:val="24"/>
          <w:szCs w:val="24"/>
          <w:lang w:val="pt-BR"/>
        </w:rPr>
        <w:t>05.639.373/0007-16</w:t>
      </w:r>
    </w:p>
    <w:p w14:paraId="58C76686" w14:textId="2EA54234" w:rsidR="00334511" w:rsidRPr="00334511" w:rsidRDefault="00334511" w:rsidP="00334511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Nome Fantasia: </w:t>
      </w:r>
      <w:r w:rsidRPr="00334511">
        <w:rPr>
          <w:rFonts w:ascii="Times New Roman" w:hAnsi="Times New Roman" w:cs="Times New Roman"/>
          <w:color w:val="000000"/>
          <w:sz w:val="24"/>
          <w:szCs w:val="24"/>
          <w:lang w:val="pt-BR"/>
        </w:rPr>
        <w:t>Comunidade Tera</w:t>
      </w:r>
      <w:r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pêutica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pt-BR"/>
        </w:rPr>
        <w:t>Cáritas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pt-BR"/>
        </w:rPr>
        <w:t>/Maria de Nazaré</w:t>
      </w:r>
    </w:p>
    <w:p w14:paraId="1606A0FC" w14:textId="77777777" w:rsidR="00334511" w:rsidRPr="00334511" w:rsidRDefault="00334511" w:rsidP="00334511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334511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Endereço:</w:t>
      </w:r>
      <w:r w:rsidRPr="00334511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Av. Sete de Setembro, nº 165, Termas de </w:t>
      </w:r>
      <w:proofErr w:type="spellStart"/>
      <w:r w:rsidRPr="00334511">
        <w:rPr>
          <w:rFonts w:ascii="Times New Roman" w:hAnsi="Times New Roman" w:cs="Times New Roman"/>
          <w:color w:val="000000"/>
          <w:sz w:val="24"/>
          <w:szCs w:val="24"/>
          <w:lang w:val="pt-BR"/>
        </w:rPr>
        <w:t>Ibirá</w:t>
      </w:r>
      <w:proofErr w:type="spellEnd"/>
      <w:r w:rsidRPr="00334511">
        <w:rPr>
          <w:rFonts w:ascii="Times New Roman" w:hAnsi="Times New Roman" w:cs="Times New Roman"/>
          <w:color w:val="000000"/>
          <w:sz w:val="24"/>
          <w:szCs w:val="24"/>
          <w:lang w:val="pt-BR"/>
        </w:rPr>
        <w:t>.</w:t>
      </w:r>
    </w:p>
    <w:p w14:paraId="175AA9E8" w14:textId="77777777" w:rsidR="00334511" w:rsidRPr="00334511" w:rsidRDefault="00334511" w:rsidP="00334511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334511">
        <w:rPr>
          <w:rFonts w:ascii="Times New Roman" w:hAnsi="Times New Roman" w:cs="Times New Roman"/>
          <w:color w:val="000000"/>
          <w:sz w:val="24"/>
          <w:szCs w:val="24"/>
          <w:lang w:val="pt-BR"/>
        </w:rPr>
        <w:t>CEP: 15860-000</w:t>
      </w:r>
    </w:p>
    <w:p w14:paraId="0C34F244" w14:textId="77777777" w:rsidR="00334511" w:rsidRPr="00334511" w:rsidRDefault="00334511" w:rsidP="00334511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334511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Município: </w:t>
      </w:r>
      <w:proofErr w:type="spellStart"/>
      <w:r w:rsidRPr="00334511">
        <w:rPr>
          <w:rFonts w:ascii="Times New Roman" w:hAnsi="Times New Roman" w:cs="Times New Roman"/>
          <w:color w:val="000000"/>
          <w:sz w:val="24"/>
          <w:szCs w:val="24"/>
          <w:lang w:val="pt-BR"/>
        </w:rPr>
        <w:t>Ibirá</w:t>
      </w:r>
      <w:proofErr w:type="spellEnd"/>
      <w:r w:rsidRPr="00334511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/SP  </w:t>
      </w:r>
    </w:p>
    <w:p w14:paraId="663ECB08" w14:textId="77777777" w:rsidR="00334511" w:rsidRPr="00334511" w:rsidRDefault="00334511" w:rsidP="00334511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334511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Telefone:</w:t>
      </w:r>
      <w:r w:rsidRPr="00334511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(17) 3551.0433</w:t>
      </w:r>
    </w:p>
    <w:p w14:paraId="11FFD1D1" w14:textId="77777777" w:rsidR="00334511" w:rsidRPr="00334511" w:rsidRDefault="00334511" w:rsidP="00334511">
      <w:pPr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334511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E-mail: ctcaritasmariadenazare@yahoo.com.br</w:t>
      </w:r>
    </w:p>
    <w:p w14:paraId="7AA9EDAD" w14:textId="77777777" w:rsidR="006150D3" w:rsidRPr="00CF03E8" w:rsidRDefault="006150D3" w:rsidP="006150D3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Site:</w:t>
      </w:r>
      <w:r w:rsidR="0052044A">
        <w:rPr>
          <w:rFonts w:ascii="Times New Roman" w:hAnsi="Times New Roman" w:cs="Times New Roman"/>
          <w:sz w:val="24"/>
          <w:szCs w:val="24"/>
          <w:lang w:val="pt-BR"/>
        </w:rPr>
        <w:t xml:space="preserve"> www.curiadiocesanacatanduva.gov.br</w:t>
      </w:r>
    </w:p>
    <w:p w14:paraId="64100825" w14:textId="77777777" w:rsidR="000A229F" w:rsidRDefault="000A229F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56156ED9" w14:textId="77777777" w:rsidR="00A30AD2" w:rsidRPr="00C10007" w:rsidRDefault="00A30AD2" w:rsidP="00EF60E3">
      <w:pPr>
        <w:pStyle w:val="PargrafodaLista"/>
        <w:numPr>
          <w:ilvl w:val="1"/>
          <w:numId w:val="2"/>
        </w:numPr>
        <w:tabs>
          <w:tab w:val="left" w:pos="1024"/>
          <w:tab w:val="left" w:pos="1025"/>
        </w:tabs>
        <w:contextualSpacing w:val="0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4" w:name="_Toc498074612"/>
      <w:r w:rsidRPr="00C10007">
        <w:rPr>
          <w:rFonts w:ascii="Times New Roman" w:hAnsi="Times New Roman" w:cs="Times New Roman"/>
          <w:b/>
          <w:sz w:val="24"/>
          <w:szCs w:val="24"/>
          <w:lang w:val="pt-BR"/>
        </w:rPr>
        <w:t>Identificação do responsável</w:t>
      </w:r>
      <w:r w:rsidR="0052044A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Pr="00C10007">
        <w:rPr>
          <w:rFonts w:ascii="Times New Roman" w:hAnsi="Times New Roman" w:cs="Times New Roman"/>
          <w:b/>
          <w:sz w:val="24"/>
          <w:szCs w:val="24"/>
          <w:lang w:val="pt-BR"/>
        </w:rPr>
        <w:t>legal</w:t>
      </w:r>
      <w:bookmarkEnd w:id="4"/>
    </w:p>
    <w:p w14:paraId="0F4A5AE5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Nome: </w:t>
      </w:r>
      <w:r w:rsidR="0052044A">
        <w:rPr>
          <w:rFonts w:ascii="Times New Roman" w:hAnsi="Times New Roman" w:cs="Times New Roman"/>
          <w:sz w:val="24"/>
          <w:szCs w:val="24"/>
          <w:lang w:val="pt-BR"/>
        </w:rPr>
        <w:t xml:space="preserve">Carlos Umberto </w:t>
      </w:r>
      <w:proofErr w:type="spellStart"/>
      <w:r w:rsidR="0052044A">
        <w:rPr>
          <w:rFonts w:ascii="Times New Roman" w:hAnsi="Times New Roman" w:cs="Times New Roman"/>
          <w:sz w:val="24"/>
          <w:szCs w:val="24"/>
          <w:lang w:val="pt-BR"/>
        </w:rPr>
        <w:t>Franquim</w:t>
      </w:r>
      <w:proofErr w:type="spellEnd"/>
    </w:p>
    <w:p w14:paraId="328DB16C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RG: </w:t>
      </w:r>
      <w:r w:rsidR="003B3513">
        <w:rPr>
          <w:rFonts w:ascii="Times New Roman" w:hAnsi="Times New Roman" w:cs="Times New Roman"/>
          <w:sz w:val="24"/>
          <w:szCs w:val="24"/>
          <w:lang w:val="pt-BR"/>
        </w:rPr>
        <w:t>15.630.373-5</w:t>
      </w:r>
    </w:p>
    <w:p w14:paraId="00DC58DA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CPF:</w:t>
      </w:r>
      <w:r w:rsidR="0052044A">
        <w:rPr>
          <w:rFonts w:ascii="Times New Roman" w:hAnsi="Times New Roman" w:cs="Times New Roman"/>
          <w:sz w:val="24"/>
          <w:szCs w:val="24"/>
          <w:lang w:val="pt-BR"/>
        </w:rPr>
        <w:t xml:space="preserve"> 100.607.848-73</w:t>
      </w:r>
    </w:p>
    <w:p w14:paraId="204943CB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Endereço: </w:t>
      </w:r>
      <w:r w:rsidR="003B3513">
        <w:rPr>
          <w:rFonts w:ascii="Times New Roman" w:hAnsi="Times New Roman" w:cs="Times New Roman"/>
          <w:sz w:val="24"/>
          <w:szCs w:val="24"/>
          <w:lang w:val="pt-BR"/>
        </w:rPr>
        <w:t>Avenida Palmares, nº 930, Jardim Bela Vista</w:t>
      </w:r>
    </w:p>
    <w:p w14:paraId="35BA76C0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CEP:</w:t>
      </w:r>
      <w:r w:rsidR="003B3513">
        <w:rPr>
          <w:rFonts w:ascii="Times New Roman" w:hAnsi="Times New Roman" w:cs="Times New Roman"/>
          <w:sz w:val="24"/>
          <w:szCs w:val="24"/>
          <w:lang w:val="pt-BR"/>
        </w:rPr>
        <w:t xml:space="preserve"> 15.804-115</w:t>
      </w:r>
    </w:p>
    <w:p w14:paraId="4D6A64F9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Município: </w:t>
      </w:r>
      <w:r w:rsidR="003B3513">
        <w:rPr>
          <w:rFonts w:ascii="Times New Roman" w:hAnsi="Times New Roman" w:cs="Times New Roman"/>
          <w:sz w:val="24"/>
          <w:szCs w:val="24"/>
          <w:lang w:val="pt-BR"/>
        </w:rPr>
        <w:t>Catanduva-SP</w:t>
      </w:r>
    </w:p>
    <w:p w14:paraId="05B0960D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Telefones: </w:t>
      </w:r>
      <w:r w:rsidR="003B3513">
        <w:rPr>
          <w:rFonts w:ascii="Times New Roman" w:hAnsi="Times New Roman" w:cs="Times New Roman"/>
          <w:sz w:val="24"/>
          <w:szCs w:val="24"/>
          <w:lang w:val="pt-BR"/>
        </w:rPr>
        <w:t>(17) 997369164</w:t>
      </w:r>
    </w:p>
    <w:p w14:paraId="62793248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E-mail:</w:t>
      </w:r>
      <w:r w:rsidR="003B3513">
        <w:rPr>
          <w:rFonts w:ascii="Times New Roman" w:hAnsi="Times New Roman" w:cs="Times New Roman"/>
          <w:sz w:val="24"/>
          <w:szCs w:val="24"/>
          <w:lang w:val="pt-BR"/>
        </w:rPr>
        <w:t xml:space="preserve"> pecarlos@yahoo.com.br</w:t>
      </w:r>
    </w:p>
    <w:p w14:paraId="5E8AF1E2" w14:textId="77777777" w:rsidR="00CA0A34" w:rsidRDefault="00CA0A34">
      <w:pPr>
        <w:widowControl/>
        <w:spacing w:after="160" w:line="259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br w:type="page"/>
      </w:r>
    </w:p>
    <w:p w14:paraId="136E635D" w14:textId="77777777" w:rsidR="00A30AD2" w:rsidRPr="00C10007" w:rsidRDefault="00A30AD2" w:rsidP="00EF60E3">
      <w:pPr>
        <w:pStyle w:val="PargrafodaLista"/>
        <w:numPr>
          <w:ilvl w:val="1"/>
          <w:numId w:val="2"/>
        </w:numPr>
        <w:tabs>
          <w:tab w:val="left" w:pos="1024"/>
          <w:tab w:val="left" w:pos="1025"/>
        </w:tabs>
        <w:contextualSpacing w:val="0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5" w:name="_Toc498074613"/>
      <w:r w:rsidRPr="00C10007">
        <w:rPr>
          <w:rFonts w:ascii="Times New Roman" w:hAnsi="Times New Roman" w:cs="Times New Roman"/>
          <w:b/>
          <w:sz w:val="24"/>
          <w:szCs w:val="24"/>
          <w:lang w:val="pt-BR"/>
        </w:rPr>
        <w:t>Identificação do responsável técnico pela execução do serviço</w:t>
      </w:r>
      <w:bookmarkEnd w:id="5"/>
    </w:p>
    <w:p w14:paraId="08C98AB6" w14:textId="7757CDFD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Nome: </w:t>
      </w:r>
      <w:proofErr w:type="spellStart"/>
      <w:r w:rsidR="00EF5E46">
        <w:rPr>
          <w:rFonts w:ascii="Times New Roman" w:hAnsi="Times New Roman" w:cs="Times New Roman"/>
          <w:sz w:val="24"/>
          <w:szCs w:val="24"/>
          <w:lang w:val="pt-BR"/>
        </w:rPr>
        <w:t>Claudicéia</w:t>
      </w:r>
      <w:proofErr w:type="spellEnd"/>
      <w:r w:rsidR="00EF5E46">
        <w:rPr>
          <w:rFonts w:ascii="Times New Roman" w:hAnsi="Times New Roman" w:cs="Times New Roman"/>
          <w:sz w:val="24"/>
          <w:szCs w:val="24"/>
          <w:lang w:val="pt-BR"/>
        </w:rPr>
        <w:t xml:space="preserve"> Maria Alves de Souza</w:t>
      </w:r>
    </w:p>
    <w:p w14:paraId="36DB0EA2" w14:textId="7E8655A0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RG: </w:t>
      </w:r>
      <w:r w:rsidR="00EF5E46">
        <w:rPr>
          <w:rFonts w:ascii="Times New Roman" w:hAnsi="Times New Roman" w:cs="Times New Roman"/>
          <w:sz w:val="24"/>
          <w:szCs w:val="24"/>
          <w:lang w:val="pt-BR"/>
        </w:rPr>
        <w:t>17.143.744-5</w:t>
      </w:r>
    </w:p>
    <w:p w14:paraId="0CCD1E44" w14:textId="6C22A98B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CPF:</w:t>
      </w:r>
      <w:r w:rsidR="008141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EF5E46">
        <w:rPr>
          <w:rFonts w:ascii="Times New Roman" w:hAnsi="Times New Roman" w:cs="Times New Roman"/>
          <w:sz w:val="24"/>
          <w:szCs w:val="24"/>
          <w:lang w:val="pt-BR"/>
        </w:rPr>
        <w:t>166.943.638-18</w:t>
      </w:r>
    </w:p>
    <w:p w14:paraId="340EE022" w14:textId="0326820D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Endereço:</w:t>
      </w:r>
      <w:r w:rsidR="003C0846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EF5E46">
        <w:rPr>
          <w:rFonts w:ascii="Times New Roman" w:hAnsi="Times New Roman" w:cs="Times New Roman"/>
          <w:sz w:val="24"/>
          <w:szCs w:val="24"/>
          <w:lang w:val="pt-BR"/>
        </w:rPr>
        <w:t xml:space="preserve">Avenida Sete de Setembro nº 1234, </w:t>
      </w:r>
      <w:r w:rsidR="003C0846">
        <w:rPr>
          <w:rFonts w:ascii="Times New Roman" w:hAnsi="Times New Roman" w:cs="Times New Roman"/>
          <w:sz w:val="24"/>
          <w:szCs w:val="24"/>
          <w:lang w:val="pt-BR"/>
        </w:rPr>
        <w:t xml:space="preserve">Bairro: </w:t>
      </w:r>
      <w:r w:rsidR="00EF5E46">
        <w:rPr>
          <w:rFonts w:ascii="Times New Roman" w:hAnsi="Times New Roman" w:cs="Times New Roman"/>
          <w:sz w:val="24"/>
          <w:szCs w:val="24"/>
          <w:lang w:val="pt-BR"/>
        </w:rPr>
        <w:t xml:space="preserve">Termas de </w:t>
      </w:r>
      <w:proofErr w:type="spellStart"/>
      <w:r w:rsidR="00EF5E46">
        <w:rPr>
          <w:rFonts w:ascii="Times New Roman" w:hAnsi="Times New Roman" w:cs="Times New Roman"/>
          <w:sz w:val="24"/>
          <w:szCs w:val="24"/>
          <w:lang w:val="pt-BR"/>
        </w:rPr>
        <w:t>Ibirá</w:t>
      </w:r>
      <w:proofErr w:type="spellEnd"/>
    </w:p>
    <w:p w14:paraId="39B9527E" w14:textId="08CF2E8A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CEP:</w:t>
      </w:r>
      <w:r w:rsidR="008141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EF5E46">
        <w:rPr>
          <w:rFonts w:ascii="Times New Roman" w:hAnsi="Times New Roman" w:cs="Times New Roman"/>
          <w:sz w:val="24"/>
          <w:szCs w:val="24"/>
          <w:lang w:val="pt-BR"/>
        </w:rPr>
        <w:t>15860-000</w:t>
      </w:r>
    </w:p>
    <w:p w14:paraId="159E72F5" w14:textId="63BDF37D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Município: </w:t>
      </w:r>
      <w:proofErr w:type="spellStart"/>
      <w:r w:rsidR="00814177">
        <w:rPr>
          <w:rFonts w:ascii="Times New Roman" w:hAnsi="Times New Roman" w:cs="Times New Roman"/>
          <w:sz w:val="24"/>
          <w:szCs w:val="24"/>
          <w:lang w:val="pt-BR"/>
        </w:rPr>
        <w:t>Ibirá</w:t>
      </w:r>
      <w:proofErr w:type="spellEnd"/>
      <w:r w:rsidR="00814177">
        <w:rPr>
          <w:rFonts w:ascii="Times New Roman" w:hAnsi="Times New Roman" w:cs="Times New Roman"/>
          <w:sz w:val="24"/>
          <w:szCs w:val="24"/>
          <w:lang w:val="pt-BR"/>
        </w:rPr>
        <w:t xml:space="preserve"> - </w:t>
      </w:r>
      <w:r w:rsidR="00334511">
        <w:rPr>
          <w:rFonts w:ascii="Times New Roman" w:hAnsi="Times New Roman" w:cs="Times New Roman"/>
          <w:sz w:val="24"/>
          <w:szCs w:val="24"/>
          <w:lang w:val="pt-BR"/>
        </w:rPr>
        <w:t>SP</w:t>
      </w:r>
    </w:p>
    <w:p w14:paraId="7AACE9E8" w14:textId="45EE4AFA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Telefones: </w:t>
      </w:r>
      <w:r w:rsidR="00814177">
        <w:rPr>
          <w:rFonts w:ascii="Times New Roman" w:hAnsi="Times New Roman" w:cs="Times New Roman"/>
          <w:sz w:val="24"/>
          <w:szCs w:val="24"/>
          <w:lang w:val="pt-BR"/>
        </w:rPr>
        <w:t xml:space="preserve">(17) </w:t>
      </w:r>
      <w:r w:rsidR="00EF5E46">
        <w:rPr>
          <w:rFonts w:ascii="Times New Roman" w:hAnsi="Times New Roman" w:cs="Times New Roman"/>
          <w:sz w:val="24"/>
          <w:szCs w:val="24"/>
          <w:lang w:val="pt-BR"/>
        </w:rPr>
        <w:t>981307096</w:t>
      </w:r>
    </w:p>
    <w:p w14:paraId="56965F5E" w14:textId="6217CBB2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E-mail:</w:t>
      </w:r>
      <w:r w:rsidR="008141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EF5E46">
        <w:rPr>
          <w:rFonts w:ascii="Times New Roman" w:hAnsi="Times New Roman" w:cs="Times New Roman"/>
          <w:sz w:val="24"/>
          <w:szCs w:val="24"/>
          <w:lang w:val="pt-BR"/>
        </w:rPr>
        <w:t>claudiasouza_1971@hotmail.com</w:t>
      </w:r>
    </w:p>
    <w:p w14:paraId="61D57D2D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563013FE" w14:textId="77777777" w:rsidR="00422EBA" w:rsidRPr="00380D33" w:rsidRDefault="00422EBA" w:rsidP="00380D33">
      <w:pPr>
        <w:pStyle w:val="Corpodetexto"/>
        <w:numPr>
          <w:ilvl w:val="1"/>
          <w:numId w:val="2"/>
        </w:numPr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6" w:name="_Toc498074614"/>
      <w:r w:rsidRPr="00C10007">
        <w:rPr>
          <w:rFonts w:ascii="Times New Roman" w:hAnsi="Times New Roman" w:cs="Times New Roman"/>
          <w:b/>
          <w:sz w:val="24"/>
          <w:szCs w:val="24"/>
          <w:lang w:val="pt-BR"/>
        </w:rPr>
        <w:t>Apresentação da Organização</w:t>
      </w:r>
      <w:bookmarkEnd w:id="6"/>
    </w:p>
    <w:p w14:paraId="0B57CE68" w14:textId="77777777" w:rsidR="00D30B38" w:rsidRDefault="00D30B38" w:rsidP="00CF467D">
      <w:pPr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64BED639" w14:textId="42633EDB" w:rsidR="00D30B38" w:rsidRPr="00D30B38" w:rsidRDefault="00987B4D" w:rsidP="00D30B38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Diocesana de Catanduva teve início em 2003.</w:t>
      </w:r>
      <w:r w:rsidR="00D30B38" w:rsidRPr="00D30B38">
        <w:rPr>
          <w:rFonts w:ascii="Times New Roman" w:hAnsi="Times New Roman" w:cs="Times New Roman"/>
          <w:sz w:val="24"/>
          <w:szCs w:val="24"/>
          <w:lang w:val="pt-BR"/>
        </w:rPr>
        <w:t xml:space="preserve"> De 2003 a 2009 a </w:t>
      </w:r>
      <w:proofErr w:type="spellStart"/>
      <w:r w:rsidR="00D30B38" w:rsidRPr="00D30B38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="00D30B38" w:rsidRPr="00D30B38">
        <w:rPr>
          <w:rFonts w:ascii="Times New Roman" w:hAnsi="Times New Roman" w:cs="Times New Roman"/>
          <w:sz w:val="24"/>
          <w:szCs w:val="24"/>
          <w:lang w:val="pt-BR"/>
        </w:rPr>
        <w:t xml:space="preserve">, em parceria com a Prefeitura Municipal de Catanduva, realizou o projeto “Luxo do Lixo”, dando apoio e condições de trabalho a 30 catadores de lixo na reciclagem do mesmo, desenvolvendo o trabalho em cooperativa, gerando emprego e melhores condições de trabalho e de vida.  A partir de 2011, a convite do promotor do Fórum de Catanduva, a </w:t>
      </w:r>
      <w:proofErr w:type="spellStart"/>
      <w:r w:rsidR="00D30B38" w:rsidRPr="00D30B38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="00D30B38" w:rsidRPr="00D30B38">
        <w:rPr>
          <w:rFonts w:ascii="Times New Roman" w:hAnsi="Times New Roman" w:cs="Times New Roman"/>
          <w:sz w:val="24"/>
          <w:szCs w:val="24"/>
          <w:lang w:val="pt-BR"/>
        </w:rPr>
        <w:t xml:space="preserve"> foi convidada a realizar o trabalho de acolhimento, recuperação e ressocialização de dependentes químicos adolescentes de Catanduva e região, dando início ao projeto de Comunidade Terapêutica </w:t>
      </w:r>
      <w:proofErr w:type="spellStart"/>
      <w:r w:rsidR="00D30B38" w:rsidRPr="00D30B38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="00D30B38" w:rsidRPr="00D30B38">
        <w:rPr>
          <w:rFonts w:ascii="Times New Roman" w:hAnsi="Times New Roman" w:cs="Times New Roman"/>
          <w:sz w:val="24"/>
          <w:szCs w:val="24"/>
          <w:lang w:val="pt-BR"/>
        </w:rPr>
        <w:t xml:space="preserve">/Nª Senhora do Perpétuo Socorro, em parceria com a Prefeitura Municipal de Catanduva, atendendo até quinze adolescentes. </w:t>
      </w:r>
    </w:p>
    <w:p w14:paraId="082D276C" w14:textId="77777777" w:rsidR="00D30B38" w:rsidRPr="00987B4D" w:rsidRDefault="00D30B38" w:rsidP="00D30B38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87B4D">
        <w:rPr>
          <w:rFonts w:ascii="Times New Roman" w:hAnsi="Times New Roman" w:cs="Times New Roman"/>
          <w:sz w:val="24"/>
          <w:szCs w:val="24"/>
          <w:lang w:val="pt-BR"/>
        </w:rPr>
        <w:t xml:space="preserve">Tendo em vista o aumento da demanda para tratamento de dependentes químicos, desde o ano de 2012, a Comunidade Terapêutica </w:t>
      </w:r>
      <w:proofErr w:type="spellStart"/>
      <w:r w:rsidRPr="00987B4D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987B4D">
        <w:rPr>
          <w:rFonts w:ascii="Times New Roman" w:hAnsi="Times New Roman" w:cs="Times New Roman"/>
          <w:sz w:val="24"/>
          <w:szCs w:val="24"/>
          <w:lang w:val="pt-BR"/>
        </w:rPr>
        <w:t xml:space="preserve"> deu início ao atendimento de adultos dependentes químicos, disponibilizando 35 vagas para adolescentes e adultos, atualmente tem capacidade de acolher até 46 pessoas. A partir do ano de 2012, deu-se início ao “Projeto Repúblicas”, com o objetivo de proporcionar a ressocialização daqueles que foram atendidos na Comunidade Terapêutica e que se encontram com os vínculos familiares e comunitários rompidos, visando a autonomia, o convívio familiar e a integração no mercado de trabalho. A República </w:t>
      </w:r>
      <w:proofErr w:type="spellStart"/>
      <w:r w:rsidRPr="00987B4D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987B4D">
        <w:rPr>
          <w:rFonts w:ascii="Times New Roman" w:hAnsi="Times New Roman" w:cs="Times New Roman"/>
          <w:sz w:val="24"/>
          <w:szCs w:val="24"/>
          <w:lang w:val="pt-BR"/>
        </w:rPr>
        <w:t xml:space="preserve"> abrange quatro casas para acolhimento de até 10 pessoas por unidade, sendo estas, 03 repúblicas masculinas e 01 república feminina. </w:t>
      </w:r>
    </w:p>
    <w:p w14:paraId="474DFE20" w14:textId="0139D121" w:rsidR="00D30B38" w:rsidRPr="00987B4D" w:rsidRDefault="00D30B38" w:rsidP="00D30B38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87B4D">
        <w:rPr>
          <w:rFonts w:ascii="Times New Roman" w:hAnsi="Times New Roman" w:cs="Times New Roman"/>
          <w:sz w:val="24"/>
          <w:szCs w:val="24"/>
          <w:lang w:val="pt-BR"/>
        </w:rPr>
        <w:t xml:space="preserve">No ano de 2013 a </w:t>
      </w:r>
      <w:proofErr w:type="spellStart"/>
      <w:r w:rsidRPr="00987B4D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987B4D">
        <w:rPr>
          <w:rFonts w:ascii="Times New Roman" w:hAnsi="Times New Roman" w:cs="Times New Roman"/>
          <w:sz w:val="24"/>
          <w:szCs w:val="24"/>
          <w:lang w:val="pt-BR"/>
        </w:rPr>
        <w:t xml:space="preserve"> deu início ao projeto “SOS </w:t>
      </w:r>
      <w:proofErr w:type="spellStart"/>
      <w:r w:rsidRPr="00987B4D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987B4D">
        <w:rPr>
          <w:rFonts w:ascii="Times New Roman" w:hAnsi="Times New Roman" w:cs="Times New Roman"/>
          <w:sz w:val="24"/>
          <w:szCs w:val="24"/>
          <w:lang w:val="pt-BR"/>
        </w:rPr>
        <w:t>”,</w:t>
      </w:r>
      <w:r w:rsidR="00987B4D" w:rsidRPr="00987B4D">
        <w:rPr>
          <w:rFonts w:ascii="Times New Roman" w:hAnsi="Times New Roman" w:cs="Times New Roman"/>
          <w:sz w:val="24"/>
          <w:szCs w:val="24"/>
          <w:lang w:val="pt-BR"/>
        </w:rPr>
        <w:t xml:space="preserve"> que empresta </w:t>
      </w:r>
      <w:r w:rsidRPr="00987B4D">
        <w:rPr>
          <w:rFonts w:ascii="Times New Roman" w:hAnsi="Times New Roman" w:cs="Times New Roman"/>
          <w:sz w:val="24"/>
          <w:szCs w:val="24"/>
          <w:lang w:val="pt-BR"/>
        </w:rPr>
        <w:t>objetos da área da saúde</w:t>
      </w:r>
      <w:r w:rsidR="00987B4D" w:rsidRPr="00987B4D">
        <w:rPr>
          <w:rFonts w:ascii="Times New Roman" w:hAnsi="Times New Roman" w:cs="Times New Roman"/>
          <w:sz w:val="24"/>
          <w:szCs w:val="24"/>
          <w:lang w:val="pt-BR"/>
        </w:rPr>
        <w:t xml:space="preserve"> (cadeiras de rodas, cadeiras de banho, muletas, bengalas, andadores, </w:t>
      </w:r>
      <w:proofErr w:type="spellStart"/>
      <w:r w:rsidR="00987B4D" w:rsidRPr="00987B4D">
        <w:rPr>
          <w:rFonts w:ascii="Times New Roman" w:hAnsi="Times New Roman" w:cs="Times New Roman"/>
          <w:sz w:val="24"/>
          <w:szCs w:val="24"/>
          <w:lang w:val="pt-BR"/>
        </w:rPr>
        <w:t>etc</w:t>
      </w:r>
      <w:proofErr w:type="spellEnd"/>
      <w:r w:rsidR="00987B4D" w:rsidRPr="00987B4D">
        <w:rPr>
          <w:rFonts w:ascii="Times New Roman" w:hAnsi="Times New Roman" w:cs="Times New Roman"/>
          <w:sz w:val="24"/>
          <w:szCs w:val="24"/>
          <w:lang w:val="pt-BR"/>
        </w:rPr>
        <w:t>)</w:t>
      </w:r>
      <w:r w:rsidR="00987B4D">
        <w:rPr>
          <w:rFonts w:ascii="Times New Roman" w:hAnsi="Times New Roman" w:cs="Times New Roman"/>
          <w:sz w:val="24"/>
          <w:szCs w:val="24"/>
          <w:lang w:val="pt-BR"/>
        </w:rPr>
        <w:t xml:space="preserve"> para doentes acamados </w:t>
      </w:r>
      <w:r w:rsidRPr="00987B4D">
        <w:rPr>
          <w:rFonts w:ascii="Times New Roman" w:hAnsi="Times New Roman" w:cs="Times New Roman"/>
          <w:sz w:val="24"/>
          <w:szCs w:val="24"/>
          <w:lang w:val="pt-BR"/>
        </w:rPr>
        <w:t>em suas residência</w:t>
      </w:r>
      <w:r w:rsidR="00987B4D" w:rsidRPr="00987B4D">
        <w:rPr>
          <w:rFonts w:ascii="Times New Roman" w:hAnsi="Times New Roman" w:cs="Times New Roman"/>
          <w:sz w:val="24"/>
          <w:szCs w:val="24"/>
          <w:lang w:val="pt-BR"/>
        </w:rPr>
        <w:t>s</w:t>
      </w:r>
      <w:r w:rsidRPr="00987B4D">
        <w:rPr>
          <w:rFonts w:ascii="Times New Roman" w:hAnsi="Times New Roman" w:cs="Times New Roman"/>
          <w:sz w:val="24"/>
          <w:szCs w:val="24"/>
          <w:lang w:val="pt-BR"/>
        </w:rPr>
        <w:t xml:space="preserve">. Além disso, desde dezembro de 2013 a </w:t>
      </w:r>
      <w:proofErr w:type="spellStart"/>
      <w:r w:rsidR="00987B4D" w:rsidRPr="00987B4D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="00987B4D" w:rsidRPr="00987B4D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987B4D">
        <w:rPr>
          <w:rFonts w:ascii="Times New Roman" w:hAnsi="Times New Roman" w:cs="Times New Roman"/>
          <w:sz w:val="24"/>
          <w:szCs w:val="24"/>
          <w:lang w:val="pt-BR"/>
        </w:rPr>
        <w:t>Dio</w:t>
      </w:r>
      <w:r w:rsidR="00987B4D" w:rsidRPr="00987B4D">
        <w:rPr>
          <w:rFonts w:ascii="Times New Roman" w:hAnsi="Times New Roman" w:cs="Times New Roman"/>
          <w:sz w:val="24"/>
          <w:szCs w:val="24"/>
          <w:lang w:val="pt-BR"/>
        </w:rPr>
        <w:t xml:space="preserve">cesana de Catanduva administra </w:t>
      </w:r>
      <w:r w:rsidRPr="00987B4D">
        <w:rPr>
          <w:rFonts w:ascii="Times New Roman" w:hAnsi="Times New Roman" w:cs="Times New Roman"/>
          <w:sz w:val="24"/>
          <w:szCs w:val="24"/>
          <w:lang w:val="pt-BR"/>
        </w:rPr>
        <w:t>o Lar São Vicente de Paulo voltado para o acolhimento de idosos.</w:t>
      </w:r>
    </w:p>
    <w:p w14:paraId="161AEBB1" w14:textId="77777777" w:rsidR="00D30B38" w:rsidRPr="00D30B38" w:rsidRDefault="00D30B38" w:rsidP="00D30B38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87B4D">
        <w:rPr>
          <w:rFonts w:ascii="Times New Roman" w:hAnsi="Times New Roman" w:cs="Times New Roman"/>
          <w:sz w:val="24"/>
          <w:szCs w:val="24"/>
          <w:lang w:val="pt-BR"/>
        </w:rPr>
        <w:t>No período de 2014 a 2015,</w:t>
      </w:r>
      <w:r w:rsidRPr="00D30B38">
        <w:rPr>
          <w:rFonts w:ascii="Times New Roman" w:hAnsi="Times New Roman" w:cs="Times New Roman"/>
          <w:sz w:val="24"/>
          <w:szCs w:val="24"/>
          <w:lang w:val="pt-BR"/>
        </w:rPr>
        <w:t xml:space="preserve"> a </w:t>
      </w:r>
      <w:proofErr w:type="spellStart"/>
      <w:r w:rsidRPr="00D30B38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D30B38">
        <w:rPr>
          <w:rFonts w:ascii="Times New Roman" w:hAnsi="Times New Roman" w:cs="Times New Roman"/>
          <w:sz w:val="24"/>
          <w:szCs w:val="24"/>
          <w:lang w:val="pt-BR"/>
        </w:rPr>
        <w:t xml:space="preserve"> apoiou administrativamente em parceria com a Prefeitura Municipal de Catanduva e a Secretaria do Meio Ambiente a Cooperativa “Recicla Catanduva”, oferecendo melhores condições de vida para catadores de material reciclável, colaborando também com o meio ambiente. </w:t>
      </w:r>
    </w:p>
    <w:p w14:paraId="21D0A584" w14:textId="77777777" w:rsidR="00D30B38" w:rsidRPr="00D30B38" w:rsidRDefault="00D30B38" w:rsidP="00D30B38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30B38">
        <w:rPr>
          <w:rFonts w:ascii="Times New Roman" w:hAnsi="Times New Roman" w:cs="Times New Roman"/>
          <w:sz w:val="24"/>
          <w:szCs w:val="24"/>
          <w:lang w:val="pt-BR"/>
        </w:rPr>
        <w:t xml:space="preserve">No ano de 2015 a </w:t>
      </w:r>
      <w:proofErr w:type="spellStart"/>
      <w:r w:rsidRPr="00D30B38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D30B38">
        <w:rPr>
          <w:rFonts w:ascii="Times New Roman" w:hAnsi="Times New Roman" w:cs="Times New Roman"/>
          <w:sz w:val="24"/>
          <w:szCs w:val="24"/>
          <w:lang w:val="pt-BR"/>
        </w:rPr>
        <w:t xml:space="preserve"> iniciou, no município de </w:t>
      </w:r>
      <w:proofErr w:type="spellStart"/>
      <w:r w:rsidRPr="00D30B38">
        <w:rPr>
          <w:rFonts w:ascii="Times New Roman" w:hAnsi="Times New Roman" w:cs="Times New Roman"/>
          <w:sz w:val="24"/>
          <w:szCs w:val="24"/>
          <w:lang w:val="pt-BR"/>
        </w:rPr>
        <w:t>Ibirá</w:t>
      </w:r>
      <w:proofErr w:type="spellEnd"/>
      <w:r w:rsidRPr="00D30B38">
        <w:rPr>
          <w:rFonts w:ascii="Times New Roman" w:hAnsi="Times New Roman" w:cs="Times New Roman"/>
          <w:sz w:val="24"/>
          <w:szCs w:val="24"/>
          <w:lang w:val="pt-BR"/>
        </w:rPr>
        <w:t xml:space="preserve">, o projeto Comunidade Terapêutica </w:t>
      </w:r>
      <w:proofErr w:type="spellStart"/>
      <w:r w:rsidRPr="00D30B38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D30B38">
        <w:rPr>
          <w:rFonts w:ascii="Times New Roman" w:hAnsi="Times New Roman" w:cs="Times New Roman"/>
          <w:sz w:val="24"/>
          <w:szCs w:val="24"/>
          <w:lang w:val="pt-BR"/>
        </w:rPr>
        <w:t xml:space="preserve">/Maria de Nazaré, para o tratamento de até 17 mulheres dependentes químicas e alcóolatras, acolhendo atualmente 14 pessoas. </w:t>
      </w:r>
    </w:p>
    <w:p w14:paraId="5C6A85FA" w14:textId="77777777" w:rsidR="00D30B38" w:rsidRPr="00D30B38" w:rsidRDefault="00D30B38" w:rsidP="00D30B38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30B38">
        <w:rPr>
          <w:rFonts w:ascii="Times New Roman" w:hAnsi="Times New Roman" w:cs="Times New Roman"/>
          <w:sz w:val="24"/>
          <w:szCs w:val="24"/>
          <w:lang w:val="pt-BR"/>
        </w:rPr>
        <w:t xml:space="preserve">Em 2016 iniciou o Projeto Casa Lar </w:t>
      </w:r>
      <w:proofErr w:type="spellStart"/>
      <w:r w:rsidRPr="00D30B38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D30B38">
        <w:rPr>
          <w:rFonts w:ascii="Times New Roman" w:hAnsi="Times New Roman" w:cs="Times New Roman"/>
          <w:sz w:val="24"/>
          <w:szCs w:val="24"/>
          <w:lang w:val="pt-BR"/>
        </w:rPr>
        <w:t>/Nossa Senhora da Divina Misericórdia para acolhimento de adolescentes em situação de vulnerabilidade e risco social, conforme solicitação da Vara da Infância e Juventude e da Assistência Social do município de Catanduva.</w:t>
      </w:r>
    </w:p>
    <w:p w14:paraId="2CDAE639" w14:textId="77777777" w:rsidR="00D30B38" w:rsidRPr="00D30B38" w:rsidRDefault="00D30B38" w:rsidP="00D30B38">
      <w:pPr>
        <w:widowControl/>
        <w:spacing w:line="276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BR" w:eastAsia="pt-BR"/>
        </w:rPr>
      </w:pPr>
    </w:p>
    <w:p w14:paraId="1A21A4A7" w14:textId="77777777" w:rsidR="00CF467D" w:rsidRPr="00B03504" w:rsidRDefault="00CF467D" w:rsidP="00CF467D">
      <w:pPr>
        <w:widowControl/>
        <w:numPr>
          <w:ilvl w:val="0"/>
          <w:numId w:val="22"/>
        </w:num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roofErr w:type="spellStart"/>
      <w:r w:rsidRPr="00B0350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Atuação</w:t>
      </w:r>
      <w:proofErr w:type="spellEnd"/>
      <w:r w:rsidRPr="00B0350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spellStart"/>
      <w:r w:rsidRPr="00B0350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em</w:t>
      </w:r>
      <w:proofErr w:type="spellEnd"/>
      <w:r w:rsidRPr="00B0350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spellStart"/>
      <w:r w:rsidRPr="00B0350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rede</w:t>
      </w:r>
      <w:proofErr w:type="spellEnd"/>
    </w:p>
    <w:p w14:paraId="55210347" w14:textId="77777777" w:rsidR="00D30B38" w:rsidRDefault="00D30B38" w:rsidP="00CF467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14:paraId="481190EA" w14:textId="22E5DA59" w:rsidR="00CF467D" w:rsidRPr="00987B4D" w:rsidRDefault="00CF467D" w:rsidP="00D30B38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987B4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A </w:t>
      </w:r>
      <w:proofErr w:type="spellStart"/>
      <w:r w:rsidRPr="00987B4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Cáritas</w:t>
      </w:r>
      <w:proofErr w:type="spellEnd"/>
      <w:r w:rsidRPr="00987B4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Diocesana tem ampla atuação em rede no </w:t>
      </w:r>
      <w:r w:rsidR="00F02F74" w:rsidRPr="00987B4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município de Catanduva e região</w:t>
      </w:r>
      <w:r w:rsidRPr="00987B4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estabelecendo articulação com as políticas públicas. Os projetos adminis</w:t>
      </w:r>
      <w:r w:rsidR="00D30B38" w:rsidRPr="00987B4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trados pela </w:t>
      </w:r>
      <w:proofErr w:type="spellStart"/>
      <w:r w:rsidR="00D30B38" w:rsidRPr="00987B4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Cáritas</w:t>
      </w:r>
      <w:proofErr w:type="spellEnd"/>
      <w:r w:rsidR="00D30B38" w:rsidRPr="00987B4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tais como: </w:t>
      </w:r>
      <w:r w:rsidRPr="00987B4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Comunid</w:t>
      </w:r>
      <w:r w:rsidR="00F02F74" w:rsidRPr="00987B4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ades Terapêuticas, Repúblicas, </w:t>
      </w:r>
      <w:r w:rsidRPr="00987B4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Casa Lar, Instit</w:t>
      </w:r>
      <w:r w:rsidR="00987B4D" w:rsidRPr="00987B4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uição de Longa Permanecia para I</w:t>
      </w:r>
      <w:r w:rsidRPr="00987B4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dosos, SOS </w:t>
      </w:r>
      <w:proofErr w:type="spellStart"/>
      <w:r w:rsidRPr="00987B4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Cáritas</w:t>
      </w:r>
      <w:proofErr w:type="spellEnd"/>
      <w:r w:rsidRPr="00987B4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, entre outros, </w:t>
      </w:r>
      <w:r w:rsidR="00D30B38" w:rsidRPr="00987B4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os quais </w:t>
      </w:r>
      <w:r w:rsidRPr="00987B4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são articulados entre si e promove</w:t>
      </w:r>
      <w:r w:rsidR="00D30B38" w:rsidRPr="00987B4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m</w:t>
      </w:r>
      <w:r w:rsidRPr="00987B4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uma importância significativa para o desenvolvimento humano e social. </w:t>
      </w:r>
    </w:p>
    <w:p w14:paraId="64F14110" w14:textId="41675F35" w:rsidR="00CF467D" w:rsidRPr="00987B4D" w:rsidRDefault="00CF467D" w:rsidP="00D30B38">
      <w:pPr>
        <w:pStyle w:val="NormalWeb"/>
        <w:spacing w:before="0" w:beforeAutospacing="0" w:after="0" w:afterAutospacing="0" w:line="360" w:lineRule="auto"/>
        <w:ind w:firstLine="567"/>
        <w:jc w:val="both"/>
      </w:pPr>
      <w:r w:rsidRPr="00987B4D">
        <w:t>Temos acesso aos serviços públicos e privados, associações e estabelecimentos, que no qual possibilitam o acesso e parceria, através do atendimento aos (as) acolhidos (as) que fazem uso do serviço prestado</w:t>
      </w:r>
      <w:r w:rsidR="00D30B38" w:rsidRPr="00987B4D">
        <w:t>.</w:t>
      </w:r>
    </w:p>
    <w:p w14:paraId="1659FDC6" w14:textId="5581D459" w:rsidR="00CF467D" w:rsidRPr="00987B4D" w:rsidRDefault="00CF467D" w:rsidP="00D30B38">
      <w:pPr>
        <w:pStyle w:val="NormalWeb"/>
        <w:spacing w:before="0" w:beforeAutospacing="0" w:after="0" w:afterAutospacing="0" w:line="360" w:lineRule="auto"/>
        <w:ind w:firstLine="567"/>
        <w:jc w:val="both"/>
        <w:rPr>
          <w:b/>
        </w:rPr>
      </w:pPr>
      <w:r w:rsidRPr="00987B4D">
        <w:t>O serviço municipal de saúde</w:t>
      </w:r>
      <w:r w:rsidR="00D30B38" w:rsidRPr="00987B4D">
        <w:t xml:space="preserve"> atende as</w:t>
      </w:r>
      <w:r w:rsidRPr="00987B4D">
        <w:t xml:space="preserve"> </w:t>
      </w:r>
      <w:r w:rsidR="00D30B38" w:rsidRPr="00987B4D">
        <w:t>acolhidas</w:t>
      </w:r>
      <w:r w:rsidRPr="00987B4D">
        <w:t xml:space="preserve"> em consulta médicas e tratamento odontológico, sendo ref</w:t>
      </w:r>
      <w:r w:rsidR="00D30B38" w:rsidRPr="00987B4D">
        <w:t>erência</w:t>
      </w:r>
      <w:r w:rsidRPr="00987B4D">
        <w:t xml:space="preserve"> a unidade de saúde básica localizada no bairro: Santo Rosa, o UPA - Unidade de pronto atendimento do mun</w:t>
      </w:r>
      <w:r w:rsidR="00D30B38" w:rsidRPr="00987B4D">
        <w:t>icípio atende os casos de saúde que são mais urgentes</w:t>
      </w:r>
      <w:r w:rsidRPr="00987B4D">
        <w:t xml:space="preserve"> em qualquer horário do dia. A Secretaria de Assistência Social</w:t>
      </w:r>
      <w:r w:rsidR="00D30B38" w:rsidRPr="00987B4D">
        <w:t xml:space="preserve"> e os</w:t>
      </w:r>
      <w:r w:rsidRPr="00987B4D">
        <w:t xml:space="preserve"> </w:t>
      </w:r>
      <w:r w:rsidR="00D30B38" w:rsidRPr="00987B4D">
        <w:t>Centros de Referência de Assistência Social (</w:t>
      </w:r>
      <w:r w:rsidRPr="00987B4D">
        <w:t>CRAS</w:t>
      </w:r>
      <w:r w:rsidR="00D30B38" w:rsidRPr="00987B4D">
        <w:t xml:space="preserve">) </w:t>
      </w:r>
      <w:r w:rsidRPr="00987B4D">
        <w:t>realiza</w:t>
      </w:r>
      <w:r w:rsidR="00D30B38" w:rsidRPr="00987B4D">
        <w:t>m</w:t>
      </w:r>
      <w:r w:rsidRPr="00987B4D">
        <w:t xml:space="preserve"> atendimento a</w:t>
      </w:r>
      <w:r w:rsidR="00D30B38" w:rsidRPr="00987B4D">
        <w:t>s</w:t>
      </w:r>
      <w:r w:rsidRPr="00987B4D">
        <w:t xml:space="preserve"> acolhid</w:t>
      </w:r>
      <w:r w:rsidR="00D30B38" w:rsidRPr="00987B4D">
        <w:t>a</w:t>
      </w:r>
      <w:r w:rsidRPr="00987B4D">
        <w:t>s para realização do Cadastro Único</w:t>
      </w:r>
      <w:r w:rsidR="00D30B38" w:rsidRPr="00987B4D">
        <w:t>,</w:t>
      </w:r>
      <w:r w:rsidRPr="00987B4D">
        <w:t xml:space="preserve"> entre outros serviços disponíveis e o </w:t>
      </w:r>
      <w:r w:rsidR="00D30B38" w:rsidRPr="00987B4D">
        <w:t>Centro Especializado de Assistência Social (</w:t>
      </w:r>
      <w:r w:rsidRPr="00987B4D">
        <w:t>CREAS</w:t>
      </w:r>
      <w:r w:rsidR="00D30B38" w:rsidRPr="00987B4D">
        <w:t xml:space="preserve">) </w:t>
      </w:r>
      <w:r w:rsidRPr="00987B4D">
        <w:t xml:space="preserve">atende os casos com rompimento de vínculos familiares e realiza em conjunto com a organização os casos específicos.  O SENAC Catanduva tem ofertado bolsas com variedades de cursos profissionalizantes. As pastorais da sobriedade ofertam </w:t>
      </w:r>
      <w:r w:rsidR="00D30B38" w:rsidRPr="00987B4D">
        <w:t>as</w:t>
      </w:r>
      <w:r w:rsidRPr="00987B4D">
        <w:t xml:space="preserve"> acolhid</w:t>
      </w:r>
      <w:r w:rsidR="00D30B38" w:rsidRPr="00987B4D">
        <w:t>as</w:t>
      </w:r>
      <w:r w:rsidRPr="00987B4D">
        <w:t xml:space="preserve"> apoio grupal para a manutenção da sobriedade, entre outros grupos de apoio e os órgãos de Promotoria Pública e Ministério Público nos casos judicial.</w:t>
      </w:r>
    </w:p>
    <w:p w14:paraId="15694B2E" w14:textId="77777777" w:rsidR="00CF467D" w:rsidRPr="00987B4D" w:rsidRDefault="00CF467D" w:rsidP="00CF467D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14:paraId="0375EAAC" w14:textId="77777777" w:rsidR="00CF467D" w:rsidRPr="00987B4D" w:rsidRDefault="00CF467D" w:rsidP="00CF467D">
      <w:pPr>
        <w:widowControl/>
        <w:numPr>
          <w:ilvl w:val="0"/>
          <w:numId w:val="22"/>
        </w:num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roofErr w:type="spellStart"/>
      <w:r w:rsidRPr="00987B4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Relevância</w:t>
      </w:r>
      <w:proofErr w:type="spellEnd"/>
      <w:r w:rsidRPr="00987B4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spellStart"/>
      <w:r w:rsidRPr="00987B4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pública</w:t>
      </w:r>
      <w:proofErr w:type="spellEnd"/>
      <w:r w:rsidRPr="00987B4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e social</w:t>
      </w:r>
    </w:p>
    <w:p w14:paraId="70BC3CB6" w14:textId="77777777" w:rsidR="00D30B38" w:rsidRPr="00987B4D" w:rsidRDefault="00D30B38" w:rsidP="00CF467D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color w:val="auto"/>
        </w:rPr>
      </w:pPr>
    </w:p>
    <w:p w14:paraId="262228DA" w14:textId="77777777" w:rsidR="00D30B38" w:rsidRPr="00D30B38" w:rsidRDefault="00D30B38" w:rsidP="00D30B3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987B4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A </w:t>
      </w:r>
      <w:proofErr w:type="spellStart"/>
      <w:r w:rsidRPr="00987B4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Cáritas</w:t>
      </w:r>
      <w:proofErr w:type="spellEnd"/>
      <w:r w:rsidRPr="00987B4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Diocesana de Catanduva</w:t>
      </w:r>
      <w:r w:rsidRPr="00D30B38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tem por finalidade defender, resgatar e promover a vida, atuando em prol de pessoas em situação de exclusão social, política, econômica, cultural e religiosa, sensibilizando a população a praticar a solidariedade e a caridade, com foco na promoção de atividades de relevância pública e social, realizando e apoiando as ações que visem educar para a justiça e cidadania, de modo a propiciar condições de vida digna para todos, tais como: </w:t>
      </w:r>
    </w:p>
    <w:p w14:paraId="0786053F" w14:textId="77777777" w:rsidR="00D30B38" w:rsidRPr="00D30B38" w:rsidRDefault="00D30B38" w:rsidP="00D30B38">
      <w:pPr>
        <w:widowControl/>
        <w:autoSpaceDE w:val="0"/>
        <w:autoSpaceDN w:val="0"/>
        <w:adjustRightInd w:val="0"/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D30B38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I. A proteção à maternidade, à infância, à adolescência, à família e ao idoso; </w:t>
      </w:r>
    </w:p>
    <w:p w14:paraId="3B83F164" w14:textId="77777777" w:rsidR="00D30B38" w:rsidRPr="00D30B38" w:rsidRDefault="00D30B38" w:rsidP="00D30B38">
      <w:pPr>
        <w:widowControl/>
        <w:autoSpaceDE w:val="0"/>
        <w:autoSpaceDN w:val="0"/>
        <w:adjustRightInd w:val="0"/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D30B38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II. O amparo às crianças e adolescentes carentes, visando inclusive à saúde e a educação; </w:t>
      </w:r>
    </w:p>
    <w:p w14:paraId="4FD06950" w14:textId="77777777" w:rsidR="00D30B38" w:rsidRPr="00D30B38" w:rsidRDefault="00D30B38" w:rsidP="00D30B38">
      <w:pPr>
        <w:widowControl/>
        <w:autoSpaceDE w:val="0"/>
        <w:autoSpaceDN w:val="0"/>
        <w:adjustRightInd w:val="0"/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D30B38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III. A capacitação profissional e integração ao mercado de trabalho dos menos favorecidos da sociedade; </w:t>
      </w:r>
    </w:p>
    <w:p w14:paraId="0964EFB1" w14:textId="77777777" w:rsidR="00D30B38" w:rsidRPr="00D30B38" w:rsidRDefault="00D30B38" w:rsidP="00D30B38">
      <w:pPr>
        <w:widowControl/>
        <w:autoSpaceDE w:val="0"/>
        <w:autoSpaceDN w:val="0"/>
        <w:adjustRightInd w:val="0"/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D30B38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IV. O desenvolvimento da cultura; </w:t>
      </w:r>
    </w:p>
    <w:p w14:paraId="004C13AD" w14:textId="77777777" w:rsidR="00D30B38" w:rsidRPr="00D30B38" w:rsidRDefault="00D30B38" w:rsidP="00D30B38">
      <w:pPr>
        <w:widowControl/>
        <w:autoSpaceDE w:val="0"/>
        <w:autoSpaceDN w:val="0"/>
        <w:adjustRightInd w:val="0"/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D30B38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V. O trabalho contra toda e qualquer exclusão social; </w:t>
      </w:r>
    </w:p>
    <w:p w14:paraId="019B7412" w14:textId="77777777" w:rsidR="00D30B38" w:rsidRPr="00D30B38" w:rsidRDefault="00D30B38" w:rsidP="00D30B38">
      <w:pPr>
        <w:widowControl/>
        <w:autoSpaceDE w:val="0"/>
        <w:autoSpaceDN w:val="0"/>
        <w:adjustRightInd w:val="0"/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D30B38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VI. O acolhimento, o tratamento e a reinserção social das crianças, adolescentes e adultos com transtornos decorrentes do </w:t>
      </w:r>
      <w:r w:rsidRPr="00987B4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uso e</w:t>
      </w:r>
      <w:r w:rsidRPr="00D30B38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abuso de substâncias psicoativas;</w:t>
      </w:r>
    </w:p>
    <w:p w14:paraId="43C08E10" w14:textId="77777777" w:rsidR="00D30B38" w:rsidRPr="00D30B38" w:rsidRDefault="00D30B38" w:rsidP="00D30B38">
      <w:pPr>
        <w:widowControl/>
        <w:autoSpaceDE w:val="0"/>
        <w:autoSpaceDN w:val="0"/>
        <w:adjustRightInd w:val="0"/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D30B38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VII. O acolhimento de pessoas em situação de rua;</w:t>
      </w:r>
    </w:p>
    <w:p w14:paraId="4D16D484" w14:textId="77777777" w:rsidR="00D30B38" w:rsidRPr="00D30B38" w:rsidRDefault="00D30B38" w:rsidP="00D30B38">
      <w:pPr>
        <w:widowControl/>
        <w:autoSpaceDE w:val="0"/>
        <w:autoSpaceDN w:val="0"/>
        <w:adjustRightInd w:val="0"/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D30B38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VIII. A assistência e reinserção social da mulher marginalizada; </w:t>
      </w:r>
    </w:p>
    <w:p w14:paraId="7FE39CCC" w14:textId="77777777" w:rsidR="00D30B38" w:rsidRPr="00D30B38" w:rsidRDefault="00D30B38" w:rsidP="00D30B38">
      <w:pPr>
        <w:widowControl/>
        <w:autoSpaceDE w:val="0"/>
        <w:autoSpaceDN w:val="0"/>
        <w:adjustRightInd w:val="0"/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D30B38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IX. O amparo, a valorização e a integração social do deficiente físico e mental; </w:t>
      </w:r>
    </w:p>
    <w:p w14:paraId="5A033DF0" w14:textId="77777777" w:rsidR="00D30B38" w:rsidRPr="00D30B38" w:rsidRDefault="00D30B38" w:rsidP="00D30B38">
      <w:pPr>
        <w:widowControl/>
        <w:autoSpaceDE w:val="0"/>
        <w:autoSpaceDN w:val="0"/>
        <w:adjustRightInd w:val="0"/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D30B38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X. Aquisição e utilização de meios de comunicação, tais como: rádio, canal de TV, </w:t>
      </w:r>
      <w:proofErr w:type="spellStart"/>
      <w:r w:rsidRPr="00D30B38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etc</w:t>
      </w:r>
      <w:proofErr w:type="spellEnd"/>
      <w:r w:rsidRPr="00D30B38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, visando o desenvolvimento cultural e social; </w:t>
      </w:r>
    </w:p>
    <w:p w14:paraId="496BF588" w14:textId="77777777" w:rsidR="00D30B38" w:rsidRPr="00D30B38" w:rsidRDefault="00D30B38" w:rsidP="00D30B38">
      <w:pPr>
        <w:widowControl/>
        <w:autoSpaceDE w:val="0"/>
        <w:autoSpaceDN w:val="0"/>
        <w:adjustRightInd w:val="0"/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D30B38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XI. A realização de estudos e pesquisas atinentes aos problemas sociais, educacionais e promocionais, visando a apresentação de propostas e soluções adequadas à cada realidade; </w:t>
      </w:r>
    </w:p>
    <w:p w14:paraId="4DB737F9" w14:textId="77777777" w:rsidR="00D30B38" w:rsidRPr="00D30B38" w:rsidRDefault="00D30B38" w:rsidP="00D30B38">
      <w:pPr>
        <w:widowControl/>
        <w:autoSpaceDE w:val="0"/>
        <w:autoSpaceDN w:val="0"/>
        <w:adjustRightInd w:val="0"/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D30B38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XII. A atuação nas situações de emergência da ordem social e nas calamidades naturais, promovendo campanhas ou outros meios adequados para a captação de recursos materiais e financeiros. </w:t>
      </w:r>
    </w:p>
    <w:p w14:paraId="6FB4147D" w14:textId="77777777" w:rsidR="00CF467D" w:rsidRPr="007533BE" w:rsidRDefault="00CF467D" w:rsidP="00CF467D">
      <w:pPr>
        <w:ind w:left="360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val="pt-BR" w:eastAsia="pt-BR"/>
        </w:rPr>
      </w:pPr>
    </w:p>
    <w:p w14:paraId="3DC8E4E4" w14:textId="512E59D2" w:rsidR="00CF467D" w:rsidRPr="00E17B3F" w:rsidRDefault="00CF467D" w:rsidP="00E17B3F">
      <w:pPr>
        <w:widowControl/>
        <w:numPr>
          <w:ilvl w:val="0"/>
          <w:numId w:val="22"/>
        </w:num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roofErr w:type="spellStart"/>
      <w:r w:rsidRPr="00B0350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Capacidade</w:t>
      </w:r>
      <w:proofErr w:type="spellEnd"/>
      <w:r w:rsidRPr="00B0350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spellStart"/>
      <w:r w:rsidRPr="00B0350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técnica</w:t>
      </w:r>
      <w:proofErr w:type="spellEnd"/>
      <w:r w:rsidRPr="00B0350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spellStart"/>
      <w:r w:rsidRPr="00B0350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operacional</w:t>
      </w:r>
      <w:proofErr w:type="spellEnd"/>
    </w:p>
    <w:p w14:paraId="08EB35EF" w14:textId="77777777" w:rsidR="00D30B38" w:rsidRDefault="00D30B38" w:rsidP="00CF467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14:paraId="5F01C9E8" w14:textId="2FAFF6C9" w:rsidR="00CF467D" w:rsidRPr="007533BE" w:rsidRDefault="00CF467D" w:rsidP="00D30B3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7533BE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A </w:t>
      </w:r>
      <w:proofErr w:type="spellStart"/>
      <w:r w:rsidRPr="007533BE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Cáritas</w:t>
      </w:r>
      <w:proofErr w:type="spellEnd"/>
      <w:r w:rsidRPr="007533BE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Diocesana 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te</w:t>
      </w:r>
      <w:r w:rsidRPr="007533BE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m parceria com o Programa Recomeço que no qual as ações são coordenadas entre as Secretarias Estaduais da Saúde, da Justiça e Defesa da Cidadania e do Desenvolvimento Social e facilitam o acesso ao tratamento médico e apoio social e, quando necessário, a internação dos dependentes em centro de referência, incluindo comunidades terapêuticas e moradias assistidas. O trabalho também é integrado com o Poder Judiciário, com a participação do Ministério Público, da Defensoria Pública e da Ordem dos Advogados do Brasil, que acompanham os trabalhos e os casos que precisam do apoio ou interveniência destes organismos.</w:t>
      </w:r>
    </w:p>
    <w:p w14:paraId="62ABA345" w14:textId="00584A95" w:rsidR="00CF467D" w:rsidRPr="007533BE" w:rsidRDefault="00CF467D" w:rsidP="00D30B3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0C52A6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A capac</w:t>
      </w:r>
      <w:r w:rsidR="00F02F74" w:rsidRPr="000C52A6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idade té</w:t>
      </w:r>
      <w:r w:rsidRPr="000C52A6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cnica e operacional é realizada</w:t>
      </w:r>
      <w:r w:rsidR="000C52A6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através de parcerias sendo com o Governo F</w:t>
      </w:r>
      <w:r w:rsidRPr="000C52A6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ederal</w:t>
      </w:r>
      <w:r w:rsidR="000C52A6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,</w:t>
      </w:r>
      <w:r w:rsidRPr="000C52A6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através do Ministério de Desenvolvimento Social, Programa Recomeço e promoção de eventos com intuito de arrecadar fundos para a manutenção dos serviços e  outros projetos administrado pela </w:t>
      </w:r>
      <w:proofErr w:type="spellStart"/>
      <w:r w:rsidRPr="000C52A6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Cáritas</w:t>
      </w:r>
      <w:proofErr w:type="spellEnd"/>
      <w:r w:rsidRPr="000C52A6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Diocesana.  As repúblicas têm certificação de assistência social do município, que no qual reconhece a capacitação técnica para atendimento de acordo com a tipificação nacional dos Serviços.</w:t>
      </w:r>
    </w:p>
    <w:p w14:paraId="6DA36DAC" w14:textId="562056DB" w:rsidR="00CF467D" w:rsidRPr="007533BE" w:rsidRDefault="00CF467D" w:rsidP="00D30B38">
      <w:pPr>
        <w:spacing w:line="360" w:lineRule="auto"/>
        <w:ind w:firstLine="708"/>
        <w:jc w:val="both"/>
        <w:rPr>
          <w:rFonts w:ascii="Times New Roman" w:hAnsi="Times New Roman" w:cs="Times New Roman"/>
          <w:lang w:val="pt-BR"/>
        </w:rPr>
      </w:pPr>
      <w:r w:rsidRPr="007533BE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As Comunidades </w:t>
      </w:r>
      <w:r w:rsidR="00F02F74" w:rsidRPr="007533BE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Terapêuticas</w:t>
      </w:r>
      <w:r w:rsidRPr="007533BE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em parceri</w:t>
      </w:r>
      <w:r w:rsidR="000C52A6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a com o Programa Recomeço possuem</w:t>
      </w:r>
      <w:r w:rsidRPr="007533BE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equipe com formação condizentes e legalmente habilitado com as atividades oferecida, o serviço possui integração com o COMAD – Conselho Municipal Antidrogas.</w:t>
      </w:r>
    </w:p>
    <w:p w14:paraId="7C6D646E" w14:textId="77777777" w:rsidR="00380D33" w:rsidRPr="00CF03E8" w:rsidRDefault="00380D33" w:rsidP="00422EBA">
      <w:pPr>
        <w:pStyle w:val="Corpodetexto"/>
        <w:ind w:left="36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0BB2C082" w14:textId="786F9EF8" w:rsidR="00270BD4" w:rsidRPr="002500B7" w:rsidRDefault="00DE1B76" w:rsidP="00EF60E3">
      <w:pPr>
        <w:pStyle w:val="Corpodetexto"/>
        <w:numPr>
          <w:ilvl w:val="1"/>
          <w:numId w:val="2"/>
        </w:numPr>
        <w:jc w:val="both"/>
        <w:outlineLvl w:val="1"/>
        <w:rPr>
          <w:rFonts w:ascii="Times New Roman" w:hAnsi="Times New Roman" w:cs="Times New Roman"/>
          <w:sz w:val="24"/>
          <w:szCs w:val="24"/>
          <w:lang w:val="pt-BR"/>
        </w:rPr>
      </w:pPr>
      <w:bookmarkStart w:id="7" w:name="_Toc498074615"/>
      <w:r>
        <w:rPr>
          <w:rFonts w:ascii="Times New Roman" w:hAnsi="Times New Roman" w:cs="Times New Roman"/>
          <w:b/>
          <w:sz w:val="24"/>
          <w:szCs w:val="24"/>
          <w:lang w:val="pt-BR"/>
        </w:rPr>
        <w:t>Análise Diagnó</w:t>
      </w:r>
      <w:r w:rsidR="00A30AD2" w:rsidRPr="00C10007">
        <w:rPr>
          <w:rFonts w:ascii="Times New Roman" w:hAnsi="Times New Roman" w:cs="Times New Roman"/>
          <w:b/>
          <w:sz w:val="24"/>
          <w:szCs w:val="24"/>
          <w:lang w:val="pt-BR"/>
        </w:rPr>
        <w:t>stica do território</w:t>
      </w:r>
      <w:bookmarkEnd w:id="7"/>
    </w:p>
    <w:p w14:paraId="466DA608" w14:textId="77777777" w:rsidR="00555320" w:rsidRDefault="002500B7" w:rsidP="00822CC6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ab/>
      </w:r>
    </w:p>
    <w:p w14:paraId="7E781247" w14:textId="7A9F731C" w:rsidR="002500B7" w:rsidRPr="000C52A6" w:rsidRDefault="002500B7" w:rsidP="00555320">
      <w:pPr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A Comunidade Terapêutica </w:t>
      </w:r>
      <w:proofErr w:type="spellStart"/>
      <w:r w:rsidR="006C6DB3" w:rsidRPr="000C52A6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="00555320"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E17B3F"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Maria de Nazaré está situada no município </w:t>
      </w:r>
      <w:r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proofErr w:type="spellStart"/>
      <w:r w:rsidR="00555320" w:rsidRPr="000C52A6">
        <w:rPr>
          <w:rFonts w:ascii="Times New Roman" w:hAnsi="Times New Roman" w:cs="Times New Roman"/>
          <w:sz w:val="24"/>
          <w:szCs w:val="24"/>
          <w:lang w:val="pt-BR"/>
        </w:rPr>
        <w:t>Ibirá</w:t>
      </w:r>
      <w:proofErr w:type="spellEnd"/>
      <w:r w:rsidR="00555320"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 na</w:t>
      </w:r>
      <w:r w:rsidR="009F3685"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 região noroeste do Estado de São Paulo,</w:t>
      </w:r>
      <w:r w:rsidR="009378CF"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 área administrativa de São José do Rio Preto, </w:t>
      </w:r>
      <w:r w:rsidR="00555320" w:rsidRPr="000C52A6">
        <w:rPr>
          <w:rFonts w:ascii="Times New Roman" w:hAnsi="Times New Roman" w:cs="Times New Roman"/>
          <w:sz w:val="24"/>
          <w:szCs w:val="24"/>
          <w:lang w:val="pt-BR"/>
        </w:rPr>
        <w:t>distanciando-se aproximadamente 400 k</w:t>
      </w:r>
      <w:r w:rsidR="009F3685" w:rsidRPr="000C52A6">
        <w:rPr>
          <w:rFonts w:ascii="Times New Roman" w:hAnsi="Times New Roman" w:cs="Times New Roman"/>
          <w:sz w:val="24"/>
          <w:szCs w:val="24"/>
          <w:lang w:val="pt-BR"/>
        </w:rPr>
        <w:t>m da capital</w:t>
      </w:r>
      <w:r w:rsidR="00E17B3F" w:rsidRPr="000C52A6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. </w:t>
      </w:r>
      <w:r w:rsidR="00555320" w:rsidRPr="000C52A6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O </w:t>
      </w:r>
      <w:r w:rsidR="00E17B3F" w:rsidRPr="000C52A6">
        <w:rPr>
          <w:rFonts w:ascii="Times New Roman" w:hAnsi="Times New Roman" w:cs="Times New Roman"/>
          <w:color w:val="000000"/>
          <w:sz w:val="24"/>
          <w:szCs w:val="24"/>
          <w:lang w:val="pt-BR"/>
        </w:rPr>
        <w:t>município</w:t>
      </w:r>
      <w:r w:rsidR="009F4D03" w:rsidRPr="000C52A6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</w:t>
      </w:r>
      <w:r w:rsidR="00280405" w:rsidRPr="000C52A6">
        <w:rPr>
          <w:rFonts w:ascii="Times New Roman" w:hAnsi="Times New Roman" w:cs="Times New Roman"/>
          <w:sz w:val="24"/>
          <w:szCs w:val="24"/>
          <w:lang w:val="pt-BR"/>
        </w:rPr>
        <w:t>conta</w:t>
      </w:r>
      <w:r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 com uma população </w:t>
      </w:r>
      <w:r w:rsidR="00E17B3F"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estimada </w:t>
      </w:r>
      <w:r w:rsidRPr="000C52A6">
        <w:rPr>
          <w:rFonts w:ascii="Times New Roman" w:hAnsi="Times New Roman" w:cs="Times New Roman"/>
          <w:sz w:val="24"/>
          <w:szCs w:val="24"/>
          <w:lang w:val="pt-BR"/>
        </w:rPr>
        <w:t>de 11.733 pessoas</w:t>
      </w:r>
      <w:r w:rsidR="00A94347"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, onde </w:t>
      </w:r>
      <w:r w:rsidR="00E17B3F" w:rsidRPr="000C52A6">
        <w:rPr>
          <w:rFonts w:ascii="Times New Roman" w:hAnsi="Times New Roman" w:cs="Times New Roman"/>
          <w:sz w:val="24"/>
          <w:szCs w:val="24"/>
          <w:lang w:val="pt-BR"/>
        </w:rPr>
        <w:t>grande parte da população encontra-se em área urbanizada.</w:t>
      </w:r>
    </w:p>
    <w:p w14:paraId="5B67BE94" w14:textId="34BAF192" w:rsidR="00A94347" w:rsidRPr="000C52A6" w:rsidRDefault="00AD555D" w:rsidP="00555320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222222"/>
          <w:shd w:val="clear" w:color="auto" w:fill="FFFFFF"/>
        </w:rPr>
      </w:pPr>
      <w:r w:rsidRPr="000C52A6">
        <w:t xml:space="preserve">A </w:t>
      </w:r>
      <w:r w:rsidR="009F4D03" w:rsidRPr="000C52A6">
        <w:t xml:space="preserve">área que mais emprega </w:t>
      </w:r>
      <w:r w:rsidR="002A3C44" w:rsidRPr="000C52A6">
        <w:t>na cidade em questão</w:t>
      </w:r>
      <w:r w:rsidR="00280405" w:rsidRPr="000C52A6">
        <w:t xml:space="preserve"> </w:t>
      </w:r>
      <w:r w:rsidRPr="000C52A6">
        <w:t xml:space="preserve">é </w:t>
      </w:r>
      <w:r w:rsidR="00280405" w:rsidRPr="000C52A6">
        <w:t>a</w:t>
      </w:r>
      <w:r w:rsidR="002A3C44" w:rsidRPr="000C52A6">
        <w:t xml:space="preserve"> indústria</w:t>
      </w:r>
      <w:r w:rsidR="00280405" w:rsidRPr="000C52A6">
        <w:t>,</w:t>
      </w:r>
      <w:r w:rsidRPr="000C52A6">
        <w:t xml:space="preserve"> seguida pelo comé</w:t>
      </w:r>
      <w:r w:rsidR="002A3C44" w:rsidRPr="000C52A6">
        <w:t xml:space="preserve">rcio </w:t>
      </w:r>
      <w:r w:rsidRPr="000C52A6">
        <w:t>varejista</w:t>
      </w:r>
      <w:r w:rsidR="00555320" w:rsidRPr="000C52A6">
        <w:t xml:space="preserve"> e pela</w:t>
      </w:r>
      <w:r w:rsidR="002A3C44" w:rsidRPr="000C52A6">
        <w:t xml:space="preserve"> agricultura</w:t>
      </w:r>
      <w:r w:rsidR="00555320" w:rsidRPr="000C52A6">
        <w:t>, sendo este último</w:t>
      </w:r>
      <w:r w:rsidR="00280405" w:rsidRPr="000C52A6">
        <w:t xml:space="preserve"> o terceiro setor </w:t>
      </w:r>
      <w:r w:rsidR="00A94347" w:rsidRPr="000C52A6">
        <w:t>com</w:t>
      </w:r>
      <w:r w:rsidR="00555320" w:rsidRPr="000C52A6">
        <w:t xml:space="preserve"> maior</w:t>
      </w:r>
      <w:r w:rsidR="00A94347" w:rsidRPr="000C52A6">
        <w:t xml:space="preserve"> índice empregatício</w:t>
      </w:r>
      <w:r w:rsidR="00280405" w:rsidRPr="000C52A6">
        <w:t>.</w:t>
      </w:r>
      <w:r w:rsidRPr="000C52A6">
        <w:t xml:space="preserve"> </w:t>
      </w:r>
      <w:r w:rsidRPr="000C52A6">
        <w:rPr>
          <w:color w:val="222222"/>
          <w:shd w:val="clear" w:color="auto" w:fill="FFFFFF"/>
        </w:rPr>
        <w:t xml:space="preserve">De acordo com a presente realidade vivenciada no país, apesar de ser considerado um município próspero, percebe-se também </w:t>
      </w:r>
      <w:r w:rsidR="008C4426" w:rsidRPr="000C52A6">
        <w:rPr>
          <w:color w:val="222222"/>
          <w:shd w:val="clear" w:color="auto" w:fill="FFFFFF"/>
        </w:rPr>
        <w:t>que</w:t>
      </w:r>
      <w:r w:rsidRPr="000C52A6">
        <w:rPr>
          <w:color w:val="222222"/>
          <w:shd w:val="clear" w:color="auto" w:fill="FFFFFF"/>
        </w:rPr>
        <w:t xml:space="preserve"> </w:t>
      </w:r>
      <w:proofErr w:type="spellStart"/>
      <w:r w:rsidRPr="000C52A6">
        <w:rPr>
          <w:color w:val="222222"/>
          <w:shd w:val="clear" w:color="auto" w:fill="FFFFFF"/>
        </w:rPr>
        <w:t>Ibir</w:t>
      </w:r>
      <w:r w:rsidR="009E0520" w:rsidRPr="000C52A6">
        <w:rPr>
          <w:color w:val="222222"/>
          <w:shd w:val="clear" w:color="auto" w:fill="FFFFFF"/>
        </w:rPr>
        <w:t>á</w:t>
      </w:r>
      <w:proofErr w:type="spellEnd"/>
      <w:r w:rsidR="009E0520" w:rsidRPr="000C52A6">
        <w:rPr>
          <w:color w:val="222222"/>
          <w:shd w:val="clear" w:color="auto" w:fill="FFFFFF"/>
        </w:rPr>
        <w:t>,</w:t>
      </w:r>
      <w:r w:rsidR="008C4426" w:rsidRPr="000C52A6">
        <w:rPr>
          <w:color w:val="222222"/>
          <w:shd w:val="clear" w:color="auto" w:fill="FFFFFF"/>
        </w:rPr>
        <w:t xml:space="preserve"> assim </w:t>
      </w:r>
      <w:r w:rsidR="009E0520" w:rsidRPr="000C52A6">
        <w:rPr>
          <w:color w:val="222222"/>
          <w:shd w:val="clear" w:color="auto" w:fill="FFFFFF"/>
        </w:rPr>
        <w:t xml:space="preserve">como </w:t>
      </w:r>
      <w:r w:rsidR="008C4426" w:rsidRPr="000C52A6">
        <w:rPr>
          <w:color w:val="222222"/>
          <w:shd w:val="clear" w:color="auto" w:fill="FFFFFF"/>
        </w:rPr>
        <w:t>os demais</w:t>
      </w:r>
      <w:r w:rsidRPr="000C52A6">
        <w:rPr>
          <w:color w:val="222222"/>
          <w:shd w:val="clear" w:color="auto" w:fill="FFFFFF"/>
        </w:rPr>
        <w:t xml:space="preserve"> municípios da região</w:t>
      </w:r>
      <w:r w:rsidR="009E0520" w:rsidRPr="000C52A6">
        <w:rPr>
          <w:color w:val="222222"/>
          <w:shd w:val="clear" w:color="auto" w:fill="FFFFFF"/>
        </w:rPr>
        <w:t>,</w:t>
      </w:r>
      <w:r w:rsidRPr="000C52A6">
        <w:rPr>
          <w:color w:val="222222"/>
          <w:shd w:val="clear" w:color="auto" w:fill="FFFFFF"/>
        </w:rPr>
        <w:t xml:space="preserve"> </w:t>
      </w:r>
      <w:r w:rsidR="008C4426" w:rsidRPr="000C52A6">
        <w:rPr>
          <w:color w:val="222222"/>
          <w:shd w:val="clear" w:color="auto" w:fill="FFFFFF"/>
        </w:rPr>
        <w:t xml:space="preserve">possui alto índice de desemprego e </w:t>
      </w:r>
      <w:r w:rsidRPr="000C52A6">
        <w:rPr>
          <w:color w:val="222222"/>
          <w:shd w:val="clear" w:color="auto" w:fill="FFFFFF"/>
        </w:rPr>
        <w:t>desigualdade social.</w:t>
      </w:r>
    </w:p>
    <w:p w14:paraId="3F4A93BA" w14:textId="5D12C921" w:rsidR="009F3685" w:rsidRPr="000C52A6" w:rsidRDefault="00A94347" w:rsidP="00555320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222222"/>
          <w:shd w:val="clear" w:color="auto" w:fill="FFFFFF"/>
        </w:rPr>
      </w:pPr>
      <w:r w:rsidRPr="000C52A6">
        <w:rPr>
          <w:color w:val="222222"/>
          <w:shd w:val="clear" w:color="auto" w:fill="FFFFFF"/>
        </w:rPr>
        <w:t>Os jovens</w:t>
      </w:r>
      <w:r w:rsidR="008C4426" w:rsidRPr="000C52A6">
        <w:rPr>
          <w:color w:val="222222"/>
          <w:shd w:val="clear" w:color="auto" w:fill="FFFFFF"/>
        </w:rPr>
        <w:t xml:space="preserve"> </w:t>
      </w:r>
      <w:r w:rsidRPr="000C52A6">
        <w:rPr>
          <w:color w:val="222222"/>
          <w:shd w:val="clear" w:color="auto" w:fill="FFFFFF"/>
        </w:rPr>
        <w:t>procuram outros municípios para terem acesso ao ensino superior</w:t>
      </w:r>
      <w:r w:rsidR="009378CF" w:rsidRPr="000C52A6">
        <w:rPr>
          <w:color w:val="222222"/>
          <w:shd w:val="clear" w:color="auto" w:fill="FFFFFF"/>
        </w:rPr>
        <w:t>, como Catanduva e São José do Rio Preto, devido à proximidade</w:t>
      </w:r>
      <w:r w:rsidRPr="000C52A6">
        <w:rPr>
          <w:color w:val="222222"/>
          <w:shd w:val="clear" w:color="auto" w:fill="FFFFFF"/>
        </w:rPr>
        <w:t xml:space="preserve">. </w:t>
      </w:r>
      <w:r w:rsidR="00AD555D" w:rsidRPr="000C52A6">
        <w:rPr>
          <w:color w:val="222222"/>
          <w:shd w:val="clear" w:color="auto" w:fill="FFFFFF"/>
        </w:rPr>
        <w:t>O número de adolescentes, jovens e adultos em estado de risco e vulnerabilidade social</w:t>
      </w:r>
      <w:r w:rsidRPr="000C52A6">
        <w:rPr>
          <w:color w:val="222222"/>
          <w:shd w:val="clear" w:color="auto" w:fill="FFFFFF"/>
        </w:rPr>
        <w:t xml:space="preserve"> não é tão expressivo</w:t>
      </w:r>
      <w:r w:rsidR="00212A5D" w:rsidRPr="000C52A6">
        <w:rPr>
          <w:color w:val="222222"/>
          <w:shd w:val="clear" w:color="auto" w:fill="FFFFFF"/>
        </w:rPr>
        <w:t xml:space="preserve"> no município</w:t>
      </w:r>
      <w:r w:rsidRPr="000C52A6">
        <w:rPr>
          <w:color w:val="222222"/>
          <w:shd w:val="clear" w:color="auto" w:fill="FFFFFF"/>
        </w:rPr>
        <w:t>, por</w:t>
      </w:r>
      <w:r w:rsidR="00212A5D" w:rsidRPr="000C52A6">
        <w:rPr>
          <w:color w:val="222222"/>
          <w:shd w:val="clear" w:color="auto" w:fill="FFFFFF"/>
        </w:rPr>
        <w:t>ém existe a problemática relacionada com o uso e abuso de substâncias psicoativas.</w:t>
      </w:r>
    </w:p>
    <w:p w14:paraId="1BFBDE75" w14:textId="1AFCD823" w:rsidR="00E445A2" w:rsidRDefault="00212A5D" w:rsidP="00555320">
      <w:pPr>
        <w:pStyle w:val="Corpodetexto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pt-BR"/>
        </w:rPr>
      </w:pPr>
      <w:bookmarkStart w:id="8" w:name="_Toc498073778"/>
      <w:bookmarkStart w:id="9" w:name="_Toc498074616"/>
      <w:r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No município de </w:t>
      </w:r>
      <w:proofErr w:type="spellStart"/>
      <w:r w:rsidRPr="000C52A6">
        <w:rPr>
          <w:rFonts w:ascii="Times New Roman" w:hAnsi="Times New Roman" w:cs="Times New Roman"/>
          <w:sz w:val="24"/>
          <w:szCs w:val="24"/>
          <w:lang w:val="pt-BR"/>
        </w:rPr>
        <w:t>Ibirá</w:t>
      </w:r>
      <w:proofErr w:type="spellEnd"/>
      <w:r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9378CF"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e região </w:t>
      </w:r>
      <w:r w:rsidRPr="000C52A6">
        <w:rPr>
          <w:rFonts w:ascii="Times New Roman" w:hAnsi="Times New Roman" w:cs="Times New Roman"/>
          <w:sz w:val="24"/>
          <w:szCs w:val="24"/>
          <w:lang w:val="pt-BR"/>
        </w:rPr>
        <w:t>existe</w:t>
      </w:r>
      <w:r w:rsidR="009378CF" w:rsidRPr="000C52A6">
        <w:rPr>
          <w:rFonts w:ascii="Times New Roman" w:hAnsi="Times New Roman" w:cs="Times New Roman"/>
          <w:sz w:val="24"/>
          <w:szCs w:val="24"/>
          <w:lang w:val="pt-BR"/>
        </w:rPr>
        <w:t>m</w:t>
      </w:r>
      <w:r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 apenas</w:t>
      </w:r>
      <w:r w:rsidR="009378CF"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 duas </w:t>
      </w:r>
      <w:r w:rsidR="008C4426"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comunidades terapêuticas </w:t>
      </w:r>
      <w:r w:rsidR="009378CF"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para o tratamento de mulheres que fazem uso e abuso de substâncias psicoativas, sendo a </w:t>
      </w:r>
      <w:r w:rsidR="008C4426" w:rsidRPr="000C52A6">
        <w:rPr>
          <w:rFonts w:ascii="Times New Roman" w:hAnsi="Times New Roman" w:cs="Times New Roman"/>
          <w:sz w:val="24"/>
          <w:szCs w:val="24"/>
          <w:lang w:val="pt-BR"/>
        </w:rPr>
        <w:t>Comunidades Terapêuticas</w:t>
      </w:r>
      <w:r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8C4426" w:rsidRPr="000C52A6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="008C4426"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9E0520" w:rsidRPr="000C52A6">
        <w:rPr>
          <w:rFonts w:ascii="Times New Roman" w:hAnsi="Times New Roman" w:cs="Times New Roman"/>
          <w:sz w:val="24"/>
          <w:szCs w:val="24"/>
          <w:lang w:val="pt-BR"/>
        </w:rPr>
        <w:t>Maria de Nazaré</w:t>
      </w:r>
      <w:r w:rsidR="00B17E78"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9378CF" w:rsidRPr="000C52A6">
        <w:rPr>
          <w:rFonts w:ascii="Times New Roman" w:hAnsi="Times New Roman" w:cs="Times New Roman"/>
          <w:sz w:val="24"/>
          <w:szCs w:val="24"/>
          <w:lang w:val="pt-BR"/>
        </w:rPr>
        <w:t>uma delas</w:t>
      </w:r>
      <w:r w:rsidR="00B17E78"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. Sendo assim, o território referido </w:t>
      </w:r>
      <w:r w:rsidR="009E0520"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configura </w:t>
      </w:r>
      <w:r w:rsidR="00BA2DB9" w:rsidRPr="000C52A6">
        <w:rPr>
          <w:rFonts w:ascii="Times New Roman" w:hAnsi="Times New Roman" w:cs="Times New Roman"/>
          <w:sz w:val="24"/>
          <w:szCs w:val="24"/>
          <w:lang w:val="pt-BR"/>
        </w:rPr>
        <w:t>uma área estratégica que gera proximidade com outros municípios de região administ</w:t>
      </w:r>
      <w:r w:rsidR="009F3685" w:rsidRPr="000C52A6">
        <w:rPr>
          <w:rFonts w:ascii="Times New Roman" w:hAnsi="Times New Roman" w:cs="Times New Roman"/>
          <w:sz w:val="24"/>
          <w:szCs w:val="24"/>
          <w:lang w:val="pt-BR"/>
        </w:rPr>
        <w:t>rativa de São José do Rio Preto</w:t>
      </w:r>
      <w:r w:rsidR="00B17E78" w:rsidRPr="000C52A6">
        <w:rPr>
          <w:rFonts w:ascii="Times New Roman" w:hAnsi="Times New Roman" w:cs="Times New Roman"/>
          <w:sz w:val="24"/>
          <w:szCs w:val="24"/>
          <w:lang w:val="pt-BR"/>
        </w:rPr>
        <w:t>, facilitando o acolhimento de tais mulheres.</w:t>
      </w:r>
      <w:bookmarkEnd w:id="8"/>
      <w:bookmarkEnd w:id="9"/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4134B0E7" w14:textId="77777777" w:rsidR="00DE1B76" w:rsidRDefault="00BA2DB9" w:rsidP="006C6DB3">
      <w:pPr>
        <w:pStyle w:val="Corpodetexto"/>
        <w:ind w:left="360"/>
        <w:jc w:val="both"/>
        <w:outlineLvl w:val="1"/>
        <w:rPr>
          <w:rFonts w:ascii="Times New Roman" w:hAnsi="Times New Roman" w:cs="Times New Roman"/>
          <w:sz w:val="24"/>
          <w:szCs w:val="24"/>
          <w:lang w:val="pt-BR"/>
        </w:rPr>
        <w:sectPr w:rsidR="00DE1B76" w:rsidSect="0075373A">
          <w:headerReference w:type="default" r:id="rId12"/>
          <w:footerReference w:type="default" r:id="rId13"/>
          <w:type w:val="continuous"/>
          <w:pgSz w:w="11906" w:h="16838"/>
          <w:pgMar w:top="1701" w:right="1134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22C84C72" w14:textId="465836A2" w:rsidR="006F572C" w:rsidRPr="00CF03E8" w:rsidRDefault="006F572C" w:rsidP="006C6DB3">
      <w:pPr>
        <w:pStyle w:val="Corpodetexto"/>
        <w:ind w:left="360"/>
        <w:jc w:val="both"/>
        <w:outlineLvl w:val="1"/>
        <w:rPr>
          <w:rFonts w:ascii="Times New Roman" w:hAnsi="Times New Roman" w:cs="Times New Roman"/>
          <w:sz w:val="24"/>
          <w:szCs w:val="24"/>
          <w:lang w:val="pt-BR"/>
        </w:rPr>
      </w:pPr>
    </w:p>
    <w:p w14:paraId="792975D2" w14:textId="77777777" w:rsidR="00270BD4" w:rsidRPr="008C4426" w:rsidRDefault="00A30AD2" w:rsidP="00EF60E3">
      <w:pPr>
        <w:pStyle w:val="Corpodetexto"/>
        <w:numPr>
          <w:ilvl w:val="1"/>
          <w:numId w:val="2"/>
        </w:numPr>
        <w:jc w:val="both"/>
        <w:outlineLvl w:val="1"/>
        <w:rPr>
          <w:rFonts w:ascii="Times New Roman" w:hAnsi="Times New Roman" w:cs="Times New Roman"/>
          <w:color w:val="FF0000"/>
          <w:sz w:val="24"/>
          <w:szCs w:val="24"/>
          <w:lang w:val="pt-BR"/>
        </w:rPr>
      </w:pPr>
      <w:bookmarkStart w:id="10" w:name="_Toc498074617"/>
      <w:r w:rsidRPr="00C10007">
        <w:rPr>
          <w:rFonts w:ascii="Times New Roman" w:hAnsi="Times New Roman" w:cs="Times New Roman"/>
          <w:b/>
          <w:sz w:val="24"/>
          <w:szCs w:val="24"/>
          <w:lang w:val="pt-BR"/>
        </w:rPr>
        <w:t>Mapeamento da rede de serviços utilizada</w:t>
      </w:r>
      <w:bookmarkEnd w:id="10"/>
    </w:p>
    <w:p w14:paraId="70FC76DA" w14:textId="77777777" w:rsidR="008C4426" w:rsidRPr="002A2C34" w:rsidRDefault="008C4426" w:rsidP="008C4426">
      <w:pPr>
        <w:pStyle w:val="Corpodetexto"/>
        <w:ind w:left="360"/>
        <w:jc w:val="both"/>
        <w:outlineLvl w:val="1"/>
        <w:rPr>
          <w:rFonts w:ascii="Times New Roman" w:hAnsi="Times New Roman" w:cs="Times New Roman"/>
          <w:color w:val="FF0000"/>
          <w:sz w:val="24"/>
          <w:szCs w:val="24"/>
          <w:lang w:val="pt-BR"/>
        </w:rPr>
      </w:pP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2410"/>
        <w:gridCol w:w="1733"/>
        <w:gridCol w:w="2193"/>
        <w:gridCol w:w="3506"/>
      </w:tblGrid>
      <w:tr w:rsidR="00EB14B8" w:rsidRPr="00CF03E8" w14:paraId="4A4E78BB" w14:textId="77777777" w:rsidTr="00DE1B76">
        <w:trPr>
          <w:jc w:val="center"/>
        </w:trPr>
        <w:tc>
          <w:tcPr>
            <w:tcW w:w="2547" w:type="dxa"/>
            <w:shd w:val="clear" w:color="auto" w:fill="D0CECE" w:themeFill="background2" w:themeFillShade="E6"/>
            <w:vAlign w:val="center"/>
          </w:tcPr>
          <w:p w14:paraId="1B16932F" w14:textId="77777777" w:rsidR="00EB14B8" w:rsidRPr="00CF03E8" w:rsidRDefault="00EB14B8" w:rsidP="001A538F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F03E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Nome</w:t>
            </w:r>
          </w:p>
        </w:tc>
        <w:tc>
          <w:tcPr>
            <w:tcW w:w="2410" w:type="dxa"/>
            <w:shd w:val="clear" w:color="auto" w:fill="D0CECE" w:themeFill="background2" w:themeFillShade="E6"/>
            <w:vAlign w:val="center"/>
          </w:tcPr>
          <w:p w14:paraId="4C1921E1" w14:textId="77777777" w:rsidR="00EB14B8" w:rsidRPr="00CF03E8" w:rsidRDefault="00EB14B8" w:rsidP="001A538F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bookmarkStart w:id="11" w:name="_Hlk495414756"/>
            <w:r w:rsidRPr="00CF03E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Referência na organização</w:t>
            </w:r>
            <w:bookmarkEnd w:id="11"/>
          </w:p>
        </w:tc>
        <w:tc>
          <w:tcPr>
            <w:tcW w:w="1733" w:type="dxa"/>
            <w:shd w:val="clear" w:color="auto" w:fill="D0CECE" w:themeFill="background2" w:themeFillShade="E6"/>
            <w:vAlign w:val="center"/>
          </w:tcPr>
          <w:p w14:paraId="7B358A3A" w14:textId="77777777" w:rsidR="00EB14B8" w:rsidRPr="00CF03E8" w:rsidRDefault="00EB14B8" w:rsidP="001A538F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bookmarkStart w:id="12" w:name="_Hlk495414768"/>
            <w:r w:rsidRPr="00CF03E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Telefone</w:t>
            </w:r>
            <w:bookmarkEnd w:id="12"/>
          </w:p>
        </w:tc>
        <w:tc>
          <w:tcPr>
            <w:tcW w:w="2193" w:type="dxa"/>
            <w:shd w:val="clear" w:color="auto" w:fill="D0CECE" w:themeFill="background2" w:themeFillShade="E6"/>
            <w:vAlign w:val="center"/>
          </w:tcPr>
          <w:p w14:paraId="5004DCF0" w14:textId="77777777" w:rsidR="00EB14B8" w:rsidRPr="00CF03E8" w:rsidRDefault="00EB14B8" w:rsidP="001A538F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bookmarkStart w:id="13" w:name="_Hlk495414789"/>
            <w:r w:rsidRPr="00CF03E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E-mail</w:t>
            </w:r>
            <w:bookmarkEnd w:id="13"/>
          </w:p>
        </w:tc>
        <w:tc>
          <w:tcPr>
            <w:tcW w:w="3506" w:type="dxa"/>
            <w:shd w:val="clear" w:color="auto" w:fill="D0CECE" w:themeFill="background2" w:themeFillShade="E6"/>
            <w:vAlign w:val="center"/>
          </w:tcPr>
          <w:p w14:paraId="659CC56B" w14:textId="77777777" w:rsidR="00EB14B8" w:rsidRPr="00CF03E8" w:rsidRDefault="0073682D" w:rsidP="001A538F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bookmarkStart w:id="14" w:name="_Hlk495414804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Ações d</w:t>
            </w:r>
            <w:r w:rsidR="00EB14B8" w:rsidRPr="00CF03E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esenvolvidas</w:t>
            </w:r>
            <w:bookmarkEnd w:id="14"/>
          </w:p>
        </w:tc>
      </w:tr>
      <w:tr w:rsidR="00EB14B8" w:rsidRPr="00CF03E8" w14:paraId="077C7F72" w14:textId="77777777" w:rsidTr="00DE1B76">
        <w:trPr>
          <w:jc w:val="center"/>
        </w:trPr>
        <w:tc>
          <w:tcPr>
            <w:tcW w:w="2547" w:type="dxa"/>
            <w:vAlign w:val="center"/>
          </w:tcPr>
          <w:p w14:paraId="3F7A7620" w14:textId="4C47F652" w:rsidR="00EB14B8" w:rsidRPr="001A1C72" w:rsidRDefault="00A75F6B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A1C7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PSF</w:t>
            </w:r>
            <w:r w:rsidR="001A1C72" w:rsidRPr="001A1C7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1A1C72" w:rsidRPr="001A1C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 xml:space="preserve">Vereador Arlindo </w:t>
            </w:r>
            <w:proofErr w:type="spellStart"/>
            <w:r w:rsidR="001A1C72" w:rsidRPr="001A1C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>Simplicio</w:t>
            </w:r>
            <w:proofErr w:type="spellEnd"/>
            <w:r w:rsidR="001A1C72" w:rsidRPr="001A1C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 xml:space="preserve"> da Silva</w:t>
            </w:r>
          </w:p>
        </w:tc>
        <w:tc>
          <w:tcPr>
            <w:tcW w:w="2410" w:type="dxa"/>
            <w:vAlign w:val="center"/>
          </w:tcPr>
          <w:p w14:paraId="3D087CBC" w14:textId="77777777" w:rsidR="00E85706" w:rsidRDefault="00E85706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58127B72" w14:textId="2068759E" w:rsidR="00EB14B8" w:rsidRPr="0045158D" w:rsidRDefault="0045158D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5158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Sueli de Fátima Farias</w:t>
            </w:r>
          </w:p>
        </w:tc>
        <w:tc>
          <w:tcPr>
            <w:tcW w:w="1733" w:type="dxa"/>
            <w:vAlign w:val="center"/>
          </w:tcPr>
          <w:p w14:paraId="57120661" w14:textId="77777777" w:rsidR="00E24981" w:rsidRPr="001A1C72" w:rsidRDefault="00E24981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</w:pPr>
          </w:p>
          <w:p w14:paraId="229F6E73" w14:textId="31E64185" w:rsidR="00EB14B8" w:rsidRDefault="00BA32DC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A1C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(17)3551</w:t>
            </w:r>
            <w:r w:rsidR="00B03ED8" w:rsidRPr="001A1C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1A1C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0246</w:t>
            </w:r>
          </w:p>
          <w:p w14:paraId="5816ABBD" w14:textId="1B6A4627" w:rsidR="00E24981" w:rsidRPr="001A1C72" w:rsidRDefault="00E24981" w:rsidP="008C4426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3" w:type="dxa"/>
            <w:vAlign w:val="center"/>
          </w:tcPr>
          <w:p w14:paraId="09A61D27" w14:textId="77777777" w:rsidR="00E85706" w:rsidRPr="00655D9F" w:rsidRDefault="00E85706" w:rsidP="008C4426">
            <w:pPr>
              <w:pStyle w:val="Corpodetexto"/>
              <w:jc w:val="center"/>
              <w:rPr>
                <w:lang w:val="pt-BR"/>
              </w:rPr>
            </w:pPr>
          </w:p>
          <w:p w14:paraId="78C75E01" w14:textId="0ECFF8E7" w:rsidR="00EB14B8" w:rsidRPr="00655D9F" w:rsidRDefault="004E3EA4" w:rsidP="008C4426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hyperlink r:id="rId14" w:history="1">
              <w:r w:rsidR="001A1C72" w:rsidRPr="00655D9F">
                <w:rPr>
                  <w:rStyle w:val="Hyperlink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  <w:lang w:val="pt-BR"/>
                </w:rPr>
                <w:t>saude@ibira.sp.gov.br</w:t>
              </w:r>
            </w:hyperlink>
          </w:p>
        </w:tc>
        <w:tc>
          <w:tcPr>
            <w:tcW w:w="3506" w:type="dxa"/>
            <w:vAlign w:val="center"/>
          </w:tcPr>
          <w:p w14:paraId="136E3F3B" w14:textId="7742FEDD" w:rsidR="00EB14B8" w:rsidRPr="00BA32DC" w:rsidRDefault="00BA32DC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A32D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</w:t>
            </w:r>
            <w:r w:rsidR="001A1C7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nsultas médicas.</w:t>
            </w:r>
          </w:p>
        </w:tc>
      </w:tr>
      <w:tr w:rsidR="00E24981" w:rsidRPr="00CF03E8" w14:paraId="30BABAB2" w14:textId="77777777" w:rsidTr="00DE1B76">
        <w:trPr>
          <w:jc w:val="center"/>
        </w:trPr>
        <w:tc>
          <w:tcPr>
            <w:tcW w:w="2547" w:type="dxa"/>
            <w:vAlign w:val="center"/>
          </w:tcPr>
          <w:p w14:paraId="54666AA0" w14:textId="4DE9DD4F" w:rsidR="00E24981" w:rsidRPr="00B03ED8" w:rsidRDefault="00E24981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03ED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UBS</w:t>
            </w:r>
            <w:r w:rsidR="00A04435" w:rsidRPr="00B03ED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A04435" w:rsidRPr="00B03E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 xml:space="preserve">Vereador Ernesto Tavares </w:t>
            </w:r>
            <w:proofErr w:type="spellStart"/>
            <w:r w:rsidR="00A04435" w:rsidRPr="00B03E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>Ibirá</w:t>
            </w:r>
            <w:proofErr w:type="spellEnd"/>
            <w:r w:rsidR="00A04435" w:rsidRPr="00B03E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>.</w:t>
            </w:r>
          </w:p>
        </w:tc>
        <w:tc>
          <w:tcPr>
            <w:tcW w:w="2410" w:type="dxa"/>
            <w:vAlign w:val="center"/>
          </w:tcPr>
          <w:p w14:paraId="44B92760" w14:textId="77777777" w:rsidR="00E85706" w:rsidRDefault="00E85706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7815677F" w14:textId="76FC1560" w:rsidR="00E24981" w:rsidRPr="0045158D" w:rsidRDefault="0045158D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5158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Lívia </w:t>
            </w:r>
            <w:proofErr w:type="spellStart"/>
            <w:r w:rsidRPr="0045158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Scalosi</w:t>
            </w:r>
            <w:proofErr w:type="spellEnd"/>
          </w:p>
        </w:tc>
        <w:tc>
          <w:tcPr>
            <w:tcW w:w="1733" w:type="dxa"/>
            <w:vAlign w:val="center"/>
          </w:tcPr>
          <w:p w14:paraId="5F54B916" w14:textId="77777777" w:rsidR="001A1C72" w:rsidRPr="0042787C" w:rsidRDefault="001A1C72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</w:pPr>
          </w:p>
          <w:p w14:paraId="68305823" w14:textId="78DB7FD2" w:rsidR="00E24981" w:rsidRPr="001A1C72" w:rsidRDefault="00E24981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A1C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(17)3551-1102</w:t>
            </w:r>
          </w:p>
        </w:tc>
        <w:tc>
          <w:tcPr>
            <w:tcW w:w="2193" w:type="dxa"/>
            <w:vAlign w:val="center"/>
          </w:tcPr>
          <w:p w14:paraId="21B2313A" w14:textId="25DC90FA" w:rsidR="00E24981" w:rsidRPr="001A1C72" w:rsidRDefault="004E3EA4" w:rsidP="008C4426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5" w:history="1">
              <w:r w:rsidR="001A1C72" w:rsidRPr="001A1C72">
                <w:rPr>
                  <w:rStyle w:val="Hyperlink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</w:rPr>
                <w:t>saude@ibira.sp.gov.br</w:t>
              </w:r>
            </w:hyperlink>
          </w:p>
        </w:tc>
        <w:tc>
          <w:tcPr>
            <w:tcW w:w="3506" w:type="dxa"/>
            <w:vAlign w:val="center"/>
          </w:tcPr>
          <w:p w14:paraId="4C1730DF" w14:textId="490E9E82" w:rsidR="00E24981" w:rsidRPr="001A1C72" w:rsidRDefault="001A1C72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Consultas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médicas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odontológicas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B14B8" w:rsidRPr="00EB037C" w14:paraId="23D88BED" w14:textId="77777777" w:rsidTr="00DE1B76">
        <w:trPr>
          <w:jc w:val="center"/>
        </w:trPr>
        <w:tc>
          <w:tcPr>
            <w:tcW w:w="2547" w:type="dxa"/>
            <w:vAlign w:val="center"/>
          </w:tcPr>
          <w:p w14:paraId="4E31F70E" w14:textId="10F3FE79" w:rsidR="00EB14B8" w:rsidRPr="00B03ED8" w:rsidRDefault="00A75F6B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03ED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CRAS</w:t>
            </w:r>
          </w:p>
        </w:tc>
        <w:tc>
          <w:tcPr>
            <w:tcW w:w="2410" w:type="dxa"/>
            <w:vAlign w:val="center"/>
          </w:tcPr>
          <w:p w14:paraId="6DDFA83A" w14:textId="14178281" w:rsidR="00EB14B8" w:rsidRPr="00835FE1" w:rsidRDefault="00835FE1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Tays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Roberta de Oliveira</w:t>
            </w:r>
          </w:p>
        </w:tc>
        <w:tc>
          <w:tcPr>
            <w:tcW w:w="1733" w:type="dxa"/>
            <w:vAlign w:val="center"/>
          </w:tcPr>
          <w:p w14:paraId="0E286F49" w14:textId="77777777" w:rsidR="00E85706" w:rsidRDefault="00E85706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3845B899" w14:textId="225C67DF" w:rsidR="00EB14B8" w:rsidRPr="001A1C72" w:rsidRDefault="00E24981" w:rsidP="008C4426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1C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(17)3551-1523</w:t>
            </w:r>
          </w:p>
        </w:tc>
        <w:tc>
          <w:tcPr>
            <w:tcW w:w="2193" w:type="dxa"/>
            <w:vAlign w:val="center"/>
          </w:tcPr>
          <w:p w14:paraId="65C7A56A" w14:textId="64F65CC9" w:rsidR="00EB14B8" w:rsidRPr="00835FE1" w:rsidRDefault="00835FE1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5F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cras@ibira.sp.gov.br</w:t>
            </w:r>
          </w:p>
        </w:tc>
        <w:tc>
          <w:tcPr>
            <w:tcW w:w="3506" w:type="dxa"/>
            <w:vAlign w:val="center"/>
          </w:tcPr>
          <w:p w14:paraId="3721B990" w14:textId="36C8F1E6" w:rsidR="00EB14B8" w:rsidRPr="00BA62F1" w:rsidRDefault="00BA62F1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CadÚnico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Bolsa Família, Renda Cidadã.</w:t>
            </w:r>
          </w:p>
        </w:tc>
      </w:tr>
      <w:tr w:rsidR="00A75F6B" w:rsidRPr="00CF03E8" w14:paraId="4F02FC9A" w14:textId="77777777" w:rsidTr="00DE1B76">
        <w:trPr>
          <w:jc w:val="center"/>
        </w:trPr>
        <w:tc>
          <w:tcPr>
            <w:tcW w:w="2547" w:type="dxa"/>
            <w:vAlign w:val="center"/>
          </w:tcPr>
          <w:p w14:paraId="2E0D36A3" w14:textId="40A17716" w:rsidR="00A75F6B" w:rsidRPr="00B03ED8" w:rsidRDefault="00A75F6B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03ED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Centro POP</w:t>
            </w:r>
          </w:p>
        </w:tc>
        <w:tc>
          <w:tcPr>
            <w:tcW w:w="2410" w:type="dxa"/>
            <w:vAlign w:val="center"/>
          </w:tcPr>
          <w:p w14:paraId="4BF5D757" w14:textId="7EDEBC49" w:rsidR="00A75F6B" w:rsidRPr="00B03ED8" w:rsidRDefault="00B03ED8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Lucimara Valadares</w:t>
            </w:r>
          </w:p>
        </w:tc>
        <w:tc>
          <w:tcPr>
            <w:tcW w:w="1733" w:type="dxa"/>
            <w:vAlign w:val="center"/>
          </w:tcPr>
          <w:p w14:paraId="3153136D" w14:textId="696C6800" w:rsidR="00A75F6B" w:rsidRPr="001A1C72" w:rsidRDefault="00B03ED8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A1C7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(17)3521-7414</w:t>
            </w:r>
          </w:p>
        </w:tc>
        <w:tc>
          <w:tcPr>
            <w:tcW w:w="2193" w:type="dxa"/>
            <w:vAlign w:val="center"/>
          </w:tcPr>
          <w:p w14:paraId="5B1D08E0" w14:textId="4AD0CF5E" w:rsidR="00A75F6B" w:rsidRPr="00E85706" w:rsidRDefault="00E85706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8570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centropopcatanduva@gmail.com</w:t>
            </w:r>
          </w:p>
        </w:tc>
        <w:tc>
          <w:tcPr>
            <w:tcW w:w="3506" w:type="dxa"/>
            <w:vAlign w:val="center"/>
          </w:tcPr>
          <w:p w14:paraId="03EA4FC5" w14:textId="37B03CD9" w:rsidR="00A75F6B" w:rsidRPr="0042787C" w:rsidRDefault="0042787C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 w:rsidRPr="004278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CadÚnico</w:t>
            </w:r>
            <w:proofErr w:type="spellEnd"/>
          </w:p>
        </w:tc>
      </w:tr>
      <w:tr w:rsidR="00A75F6B" w:rsidRPr="00EB037C" w14:paraId="734AD146" w14:textId="77777777" w:rsidTr="00DE1B76">
        <w:trPr>
          <w:jc w:val="center"/>
        </w:trPr>
        <w:tc>
          <w:tcPr>
            <w:tcW w:w="2547" w:type="dxa"/>
            <w:vAlign w:val="center"/>
          </w:tcPr>
          <w:p w14:paraId="47B0387E" w14:textId="77777777" w:rsidR="00E85706" w:rsidRDefault="00E85706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510D3750" w14:textId="184B64DE" w:rsidR="00A75F6B" w:rsidRPr="00B03ED8" w:rsidRDefault="00A75F6B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03ED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Poupa Tempo</w:t>
            </w:r>
          </w:p>
        </w:tc>
        <w:tc>
          <w:tcPr>
            <w:tcW w:w="2410" w:type="dxa"/>
            <w:vAlign w:val="center"/>
          </w:tcPr>
          <w:p w14:paraId="4E741077" w14:textId="77777777" w:rsidR="00E85706" w:rsidRDefault="00E85706" w:rsidP="008C4426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30FE0AB" w14:textId="288F38E5" w:rsidR="00A75F6B" w:rsidRPr="00E64B3B" w:rsidRDefault="006E0F50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Central de atendimento</w:t>
            </w:r>
          </w:p>
        </w:tc>
        <w:tc>
          <w:tcPr>
            <w:tcW w:w="1733" w:type="dxa"/>
            <w:vAlign w:val="center"/>
          </w:tcPr>
          <w:p w14:paraId="55A88523" w14:textId="77777777" w:rsidR="00E85706" w:rsidRDefault="00E85706" w:rsidP="008C4426">
            <w:pPr>
              <w:pStyle w:val="Corpodetexto"/>
              <w:jc w:val="center"/>
            </w:pPr>
          </w:p>
          <w:p w14:paraId="132AA31E" w14:textId="685A0C76" w:rsidR="00A75F6B" w:rsidRPr="001A1C72" w:rsidRDefault="004E3EA4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hyperlink r:id="rId16" w:tooltip="Ligar pelo Hangouts" w:history="1">
              <w:r w:rsidR="00B03ED8" w:rsidRPr="001A1C72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0800 772 3633</w:t>
              </w:r>
            </w:hyperlink>
          </w:p>
        </w:tc>
        <w:tc>
          <w:tcPr>
            <w:tcW w:w="2193" w:type="dxa"/>
            <w:vAlign w:val="center"/>
          </w:tcPr>
          <w:p w14:paraId="65C062B5" w14:textId="6A683AE6" w:rsidR="00A75F6B" w:rsidRPr="00CF03E8" w:rsidRDefault="00A463C8" w:rsidP="008C4426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E15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poupatempocatanduva@</w:t>
            </w:r>
            <w:r w:rsidRPr="00BE1580">
              <w:rPr>
                <w:rStyle w:val="nfase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gmail</w:t>
            </w:r>
            <w:r w:rsidRPr="00BE15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.com</w:t>
            </w:r>
          </w:p>
        </w:tc>
        <w:tc>
          <w:tcPr>
            <w:tcW w:w="3506" w:type="dxa"/>
            <w:vAlign w:val="center"/>
          </w:tcPr>
          <w:p w14:paraId="20979C10" w14:textId="55D1D18C" w:rsidR="00A75F6B" w:rsidRPr="00BA62F1" w:rsidRDefault="00BA62F1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Retirada e atualização de d</w:t>
            </w:r>
            <w:r w:rsidRPr="00BA62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ocumentação.</w:t>
            </w:r>
          </w:p>
        </w:tc>
      </w:tr>
      <w:tr w:rsidR="00BF0835" w:rsidRPr="00EB037C" w14:paraId="75071F58" w14:textId="77777777" w:rsidTr="00DE1B76">
        <w:trPr>
          <w:jc w:val="center"/>
        </w:trPr>
        <w:tc>
          <w:tcPr>
            <w:tcW w:w="2547" w:type="dxa"/>
            <w:vAlign w:val="center"/>
          </w:tcPr>
          <w:p w14:paraId="3DEB19C7" w14:textId="77777777" w:rsidR="00BF0835" w:rsidRDefault="00BF0835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5B8CCBFC" w14:textId="69C4AF07" w:rsidR="00BF0835" w:rsidRPr="00B03ED8" w:rsidRDefault="00BF0835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Fórum</w:t>
            </w:r>
            <w:r w:rsidR="00E801C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Comarca de Catanduva</w:t>
            </w:r>
          </w:p>
        </w:tc>
        <w:tc>
          <w:tcPr>
            <w:tcW w:w="2410" w:type="dxa"/>
            <w:vAlign w:val="center"/>
          </w:tcPr>
          <w:p w14:paraId="437A67ED" w14:textId="20297072" w:rsidR="00BF0835" w:rsidRPr="002A3436" w:rsidRDefault="002A3436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A343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Dr. José Roberto Lopes</w:t>
            </w:r>
          </w:p>
        </w:tc>
        <w:tc>
          <w:tcPr>
            <w:tcW w:w="1733" w:type="dxa"/>
            <w:vAlign w:val="center"/>
          </w:tcPr>
          <w:p w14:paraId="60B2CD16" w14:textId="77777777" w:rsidR="00BF0835" w:rsidRPr="006C2C33" w:rsidRDefault="00BF0835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9F1BFB8" w14:textId="397BA0DF" w:rsidR="00BF0835" w:rsidRPr="00CF03E8" w:rsidRDefault="00BF0835" w:rsidP="008C4426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6C2C3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(17)3522</w:t>
            </w:r>
            <w:r w:rsidR="00E801C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  <w:r w:rsidRPr="006C2C3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2299</w:t>
            </w:r>
          </w:p>
        </w:tc>
        <w:tc>
          <w:tcPr>
            <w:tcW w:w="2193" w:type="dxa"/>
            <w:vAlign w:val="center"/>
          </w:tcPr>
          <w:p w14:paraId="5A54E0C4" w14:textId="38AE273F" w:rsidR="00BF0835" w:rsidRPr="00CF03E8" w:rsidRDefault="00BF0835" w:rsidP="008C4426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E1580">
              <w:rPr>
                <w:rStyle w:val="nfase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  <w:lang w:val="pt-BR"/>
              </w:rPr>
              <w:t>catanduva</w:t>
            </w:r>
            <w:r w:rsidRPr="00BE15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>@tj.sp.gov.br</w:t>
            </w:r>
          </w:p>
        </w:tc>
        <w:tc>
          <w:tcPr>
            <w:tcW w:w="3506" w:type="dxa"/>
            <w:vAlign w:val="center"/>
          </w:tcPr>
          <w:p w14:paraId="053FA0C4" w14:textId="6D27195A" w:rsidR="00BF0835" w:rsidRPr="003043BB" w:rsidRDefault="00BF0835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Acompanhamento de demandas judiciais dos acolhidos.</w:t>
            </w:r>
          </w:p>
        </w:tc>
      </w:tr>
      <w:tr w:rsidR="00A75F6B" w:rsidRPr="003043BB" w14:paraId="616DD956" w14:textId="77777777" w:rsidTr="00DE1B76">
        <w:trPr>
          <w:trHeight w:val="1300"/>
          <w:jc w:val="center"/>
        </w:trPr>
        <w:tc>
          <w:tcPr>
            <w:tcW w:w="2547" w:type="dxa"/>
            <w:vAlign w:val="center"/>
          </w:tcPr>
          <w:p w14:paraId="12823606" w14:textId="77777777" w:rsidR="007146E5" w:rsidRDefault="007146E5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B5EC185" w14:textId="67F5610D" w:rsidR="00A75F6B" w:rsidRPr="0042787C" w:rsidRDefault="0042787C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278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CAPS</w:t>
            </w:r>
            <w:r w:rsidR="00655D9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II</w:t>
            </w:r>
          </w:p>
        </w:tc>
        <w:tc>
          <w:tcPr>
            <w:tcW w:w="2410" w:type="dxa"/>
            <w:vAlign w:val="center"/>
          </w:tcPr>
          <w:p w14:paraId="398DDDC9" w14:textId="77777777" w:rsidR="007146E5" w:rsidRDefault="007146E5" w:rsidP="008C4426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D32DC04" w14:textId="38742DFB" w:rsidR="00A75F6B" w:rsidRPr="00E64B3B" w:rsidRDefault="00655D9F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Mileide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Portapilha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Pinto</w:t>
            </w:r>
          </w:p>
        </w:tc>
        <w:tc>
          <w:tcPr>
            <w:tcW w:w="1733" w:type="dxa"/>
            <w:vAlign w:val="center"/>
          </w:tcPr>
          <w:p w14:paraId="06AD61BF" w14:textId="77777777" w:rsidR="007146E5" w:rsidRDefault="007146E5" w:rsidP="008C4426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2"/>
                <w:bdr w:val="none" w:sz="0" w:space="0" w:color="auto" w:frame="1"/>
                <w:lang w:val="pt-BR"/>
              </w:rPr>
            </w:pPr>
          </w:p>
          <w:p w14:paraId="236BD416" w14:textId="448B92DC" w:rsidR="00255A6B" w:rsidRPr="007146E5" w:rsidRDefault="007146E5" w:rsidP="008C442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2"/>
                <w:bdr w:val="none" w:sz="0" w:space="0" w:color="auto" w:frame="1"/>
                <w:lang w:val="pt-BR"/>
              </w:rPr>
              <w:t>(17)</w:t>
            </w:r>
            <w:r w:rsidRPr="007146E5">
              <w:rPr>
                <w:rFonts w:ascii="Times New Roman" w:hAnsi="Times New Roman" w:cs="Times New Roman"/>
                <w:sz w:val="24"/>
                <w:szCs w:val="22"/>
                <w:bdr w:val="none" w:sz="0" w:space="0" w:color="auto" w:frame="1"/>
                <w:lang w:val="pt-BR"/>
              </w:rPr>
              <w:t>3525-0247</w:t>
            </w:r>
            <w:r w:rsidR="00255A6B" w:rsidRPr="007146E5">
              <w:rPr>
                <w:rFonts w:ascii="Times New Roman" w:hAnsi="Times New Roman" w:cs="Times New Roman"/>
                <w:sz w:val="22"/>
                <w:szCs w:val="22"/>
                <w:bdr w:val="none" w:sz="0" w:space="0" w:color="auto" w:frame="1"/>
                <w:lang w:val="pt-BR"/>
              </w:rPr>
              <w:br/>
            </w:r>
          </w:p>
          <w:p w14:paraId="632F50FB" w14:textId="77777777" w:rsidR="00A75F6B" w:rsidRPr="00CF03E8" w:rsidRDefault="00A75F6B" w:rsidP="008C4426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3" w:type="dxa"/>
            <w:vAlign w:val="center"/>
          </w:tcPr>
          <w:p w14:paraId="285F3B07" w14:textId="77777777" w:rsidR="00A75F6B" w:rsidRDefault="00A75F6B" w:rsidP="008C4426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9428A9F" w14:textId="1EBFAB84" w:rsidR="007146E5" w:rsidRPr="00655D9F" w:rsidRDefault="00655D9F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55D9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Caps2@catanduva.sp.gov.br</w:t>
            </w:r>
          </w:p>
        </w:tc>
        <w:tc>
          <w:tcPr>
            <w:tcW w:w="3506" w:type="dxa"/>
            <w:vAlign w:val="center"/>
          </w:tcPr>
          <w:p w14:paraId="78CCBCA4" w14:textId="713A126C" w:rsidR="00A75F6B" w:rsidRPr="00255A6B" w:rsidRDefault="00255A6B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55A6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Consulta médica psiquiátrica.</w:t>
            </w:r>
          </w:p>
        </w:tc>
      </w:tr>
      <w:tr w:rsidR="00B161E6" w:rsidRPr="00B161E6" w14:paraId="2FFDAC8B" w14:textId="77777777" w:rsidTr="00DE1B76">
        <w:trPr>
          <w:jc w:val="center"/>
        </w:trPr>
        <w:tc>
          <w:tcPr>
            <w:tcW w:w="2547" w:type="dxa"/>
            <w:vAlign w:val="center"/>
          </w:tcPr>
          <w:p w14:paraId="781E6C04" w14:textId="31D11C40" w:rsidR="00B161E6" w:rsidRPr="00EC1C47" w:rsidRDefault="00B161E6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1C4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CAPS AD III</w:t>
            </w:r>
          </w:p>
        </w:tc>
        <w:tc>
          <w:tcPr>
            <w:tcW w:w="2410" w:type="dxa"/>
            <w:vAlign w:val="center"/>
          </w:tcPr>
          <w:p w14:paraId="4222C95E" w14:textId="16678997" w:rsidR="00B161E6" w:rsidRPr="00EC1C47" w:rsidRDefault="00B161E6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1C4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Fábio </w:t>
            </w:r>
            <w:r w:rsidR="00EC1C47" w:rsidRPr="00EC1C4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Rodrigo da Silva</w:t>
            </w:r>
          </w:p>
        </w:tc>
        <w:tc>
          <w:tcPr>
            <w:tcW w:w="1733" w:type="dxa"/>
            <w:vAlign w:val="center"/>
          </w:tcPr>
          <w:p w14:paraId="27DD10B5" w14:textId="77777777" w:rsidR="00EC1C47" w:rsidRDefault="00EC1C47" w:rsidP="008C4426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14:paraId="4B93F4FD" w14:textId="7B5F11AB" w:rsidR="00B161E6" w:rsidRPr="00EC1C47" w:rsidRDefault="004E3EA4" w:rsidP="008C4426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bdr w:val="none" w:sz="0" w:space="0" w:color="auto" w:frame="1"/>
                <w:lang w:val="pt-BR"/>
              </w:rPr>
            </w:pPr>
            <w:hyperlink r:id="rId17" w:tooltip="Ligar pelo Hangouts" w:history="1">
              <w:r w:rsidR="00EC1C47" w:rsidRPr="00EC1C47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u w:val="none"/>
                  <w:shd w:val="clear" w:color="auto" w:fill="FFFFFF"/>
                </w:rPr>
                <w:t>(17) 3808-1596</w:t>
              </w:r>
            </w:hyperlink>
          </w:p>
        </w:tc>
        <w:tc>
          <w:tcPr>
            <w:tcW w:w="2193" w:type="dxa"/>
            <w:vAlign w:val="center"/>
          </w:tcPr>
          <w:p w14:paraId="062A5F96" w14:textId="1F16ED9C" w:rsidR="00B161E6" w:rsidRPr="00B161E6" w:rsidRDefault="00B161E6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161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Sms.capsad3@riopreto.sp.gov.br</w:t>
            </w:r>
          </w:p>
        </w:tc>
        <w:tc>
          <w:tcPr>
            <w:tcW w:w="3506" w:type="dxa"/>
            <w:vAlign w:val="center"/>
          </w:tcPr>
          <w:p w14:paraId="22A1B085" w14:textId="627501F1" w:rsidR="00B161E6" w:rsidRPr="00255A6B" w:rsidRDefault="00B161E6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Encaminhamentos e consultas médicas.</w:t>
            </w:r>
          </w:p>
        </w:tc>
      </w:tr>
      <w:tr w:rsidR="00437C30" w:rsidRPr="008434B7" w14:paraId="1D669421" w14:textId="77777777" w:rsidTr="00DE1B76">
        <w:trPr>
          <w:trHeight w:val="1314"/>
          <w:jc w:val="center"/>
        </w:trPr>
        <w:tc>
          <w:tcPr>
            <w:tcW w:w="2547" w:type="dxa"/>
            <w:vAlign w:val="center"/>
          </w:tcPr>
          <w:p w14:paraId="20C3F0E8" w14:textId="76BF1CEB" w:rsidR="00437C30" w:rsidRDefault="00437C30" w:rsidP="008C4426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Hospital Psiquiátrico Mahatma Gandhi</w:t>
            </w:r>
          </w:p>
        </w:tc>
        <w:tc>
          <w:tcPr>
            <w:tcW w:w="2410" w:type="dxa"/>
            <w:vAlign w:val="center"/>
          </w:tcPr>
          <w:p w14:paraId="17FDBB77" w14:textId="3DD868B2" w:rsidR="00437C30" w:rsidRPr="008434B7" w:rsidRDefault="008434B7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Dr. Marcelo Hernandes</w:t>
            </w:r>
          </w:p>
        </w:tc>
        <w:tc>
          <w:tcPr>
            <w:tcW w:w="1733" w:type="dxa"/>
            <w:vAlign w:val="center"/>
          </w:tcPr>
          <w:p w14:paraId="1CC54A1A" w14:textId="77777777" w:rsidR="00437C30" w:rsidRDefault="00437C30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041FC17" w14:textId="77777777" w:rsidR="00E85706" w:rsidRDefault="00E85706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7C0D8D22" w14:textId="57B87C1E" w:rsidR="00437C30" w:rsidRPr="00CF03E8" w:rsidRDefault="00437C30" w:rsidP="008C4426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(17)35249070</w:t>
            </w:r>
          </w:p>
        </w:tc>
        <w:tc>
          <w:tcPr>
            <w:tcW w:w="2193" w:type="dxa"/>
            <w:vAlign w:val="center"/>
          </w:tcPr>
          <w:p w14:paraId="2EEC4771" w14:textId="5B7E7F56" w:rsidR="00437C30" w:rsidRPr="007146E5" w:rsidRDefault="00437C30" w:rsidP="008C4426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146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>hospital.mgandhi@terra.com.br</w:t>
            </w:r>
          </w:p>
        </w:tc>
        <w:tc>
          <w:tcPr>
            <w:tcW w:w="3506" w:type="dxa"/>
            <w:vAlign w:val="center"/>
          </w:tcPr>
          <w:p w14:paraId="397D77B8" w14:textId="608B9E53" w:rsidR="00437C30" w:rsidRPr="00CF03E8" w:rsidRDefault="00437C30" w:rsidP="008C4426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Internações</w:t>
            </w:r>
            <w:r w:rsidR="007146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psiquiátricas e d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esintoxicação</w:t>
            </w:r>
            <w:r w:rsidR="007146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C84676" w:rsidRPr="003043BB" w14:paraId="29D28B2D" w14:textId="77777777" w:rsidTr="00DE1B76">
        <w:trPr>
          <w:jc w:val="center"/>
        </w:trPr>
        <w:tc>
          <w:tcPr>
            <w:tcW w:w="2547" w:type="dxa"/>
            <w:vAlign w:val="center"/>
          </w:tcPr>
          <w:p w14:paraId="639A9F86" w14:textId="0D69AD84" w:rsidR="00C84676" w:rsidRDefault="00C84676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Pronto Socorro</w:t>
            </w:r>
          </w:p>
        </w:tc>
        <w:tc>
          <w:tcPr>
            <w:tcW w:w="2410" w:type="dxa"/>
            <w:vAlign w:val="center"/>
          </w:tcPr>
          <w:p w14:paraId="34A12077" w14:textId="32354EF4" w:rsidR="00B87D18" w:rsidRPr="008434B7" w:rsidRDefault="00B87D18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</w:pPr>
            <w:r w:rsidRPr="008434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>Silene</w:t>
            </w:r>
          </w:p>
          <w:p w14:paraId="3DE6BF4E" w14:textId="77777777" w:rsidR="00C84676" w:rsidRPr="00CF03E8" w:rsidRDefault="00C84676" w:rsidP="008C4426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1733" w:type="dxa"/>
            <w:vAlign w:val="center"/>
          </w:tcPr>
          <w:p w14:paraId="5845F531" w14:textId="61A35284" w:rsidR="00C84676" w:rsidRPr="00C84676" w:rsidRDefault="00C84676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434B7">
              <w:rPr>
                <w:rFonts w:ascii="ubunturegular" w:hAnsi="ubunturegular"/>
                <w:sz w:val="24"/>
                <w:szCs w:val="18"/>
                <w:shd w:val="clear" w:color="auto" w:fill="FFFFFF"/>
                <w:lang w:val="pt-BR"/>
              </w:rPr>
              <w:t>(17)</w:t>
            </w:r>
            <w:r w:rsidRPr="00C84676">
              <w:rPr>
                <w:rFonts w:ascii="ubunturegular" w:hAnsi="ubunturegular"/>
                <w:sz w:val="24"/>
                <w:szCs w:val="18"/>
                <w:shd w:val="clear" w:color="auto" w:fill="FFFFFF"/>
              </w:rPr>
              <w:t>3551-1311</w:t>
            </w:r>
          </w:p>
        </w:tc>
        <w:tc>
          <w:tcPr>
            <w:tcW w:w="2193" w:type="dxa"/>
            <w:vAlign w:val="center"/>
          </w:tcPr>
          <w:p w14:paraId="0EDC3B2F" w14:textId="3C03415C" w:rsidR="00C84676" w:rsidRPr="00E801C7" w:rsidRDefault="004E3EA4" w:rsidP="008C4426">
            <w:pPr>
              <w:pStyle w:val="Corpodetex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pt-BR"/>
              </w:rPr>
            </w:pPr>
            <w:hyperlink r:id="rId18" w:history="1">
              <w:r w:rsidR="00E801C7" w:rsidRPr="00E801C7">
                <w:rPr>
                  <w:rStyle w:val="Hyperlink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  <w:lang w:val="pt-BR"/>
                </w:rPr>
                <w:t>saude@ibira.sp.gov.br</w:t>
              </w:r>
            </w:hyperlink>
          </w:p>
        </w:tc>
        <w:tc>
          <w:tcPr>
            <w:tcW w:w="3506" w:type="dxa"/>
            <w:vAlign w:val="center"/>
          </w:tcPr>
          <w:p w14:paraId="31D74082" w14:textId="4222BBC2" w:rsidR="00C84676" w:rsidRDefault="00C84676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Consulta médica de emergência</w:t>
            </w:r>
          </w:p>
        </w:tc>
      </w:tr>
      <w:tr w:rsidR="00EC1C47" w:rsidRPr="003043BB" w14:paraId="7167E6BE" w14:textId="77777777" w:rsidTr="00DE1B76">
        <w:trPr>
          <w:jc w:val="center"/>
        </w:trPr>
        <w:tc>
          <w:tcPr>
            <w:tcW w:w="2547" w:type="dxa"/>
            <w:vAlign w:val="center"/>
          </w:tcPr>
          <w:p w14:paraId="3E170E9E" w14:textId="3A0BEA14" w:rsidR="00EC1C47" w:rsidRDefault="00EC1C47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AME</w:t>
            </w:r>
          </w:p>
        </w:tc>
        <w:tc>
          <w:tcPr>
            <w:tcW w:w="2410" w:type="dxa"/>
            <w:vAlign w:val="center"/>
          </w:tcPr>
          <w:p w14:paraId="159893F3" w14:textId="75F47F82" w:rsidR="00EC1C47" w:rsidRPr="008434B7" w:rsidRDefault="004D51FA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>Geraldo de Paiva Oliveira</w:t>
            </w:r>
          </w:p>
        </w:tc>
        <w:tc>
          <w:tcPr>
            <w:tcW w:w="1733" w:type="dxa"/>
            <w:vAlign w:val="center"/>
          </w:tcPr>
          <w:p w14:paraId="19708EDF" w14:textId="2579CFA5" w:rsidR="00EC1C47" w:rsidRPr="00EC1C47" w:rsidRDefault="004D51FA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18"/>
                <w:shd w:val="clear" w:color="auto" w:fill="FFFFFF"/>
                <w:lang w:val="pt-BR"/>
              </w:rPr>
            </w:pPr>
            <w:r>
              <w:rPr>
                <w:rFonts w:ascii="Times New Roman" w:hAnsi="Times New Roman" w:cs="Times New Roman"/>
                <w:color w:val="232323"/>
                <w:sz w:val="24"/>
                <w:szCs w:val="27"/>
                <w:shd w:val="clear" w:color="auto" w:fill="FFFFFF"/>
              </w:rPr>
              <w:t>(17)3311-1100</w:t>
            </w:r>
          </w:p>
        </w:tc>
        <w:tc>
          <w:tcPr>
            <w:tcW w:w="2193" w:type="dxa"/>
            <w:vAlign w:val="center"/>
          </w:tcPr>
          <w:p w14:paraId="0E25C054" w14:textId="40A0F034" w:rsidR="00EC1C47" w:rsidRPr="00EC1C47" w:rsidRDefault="00EC1C47" w:rsidP="008C4426">
            <w:pPr>
              <w:pStyle w:val="Corpodetex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pt-BR"/>
              </w:rPr>
            </w:pPr>
            <w:r w:rsidRPr="00EC1C47">
              <w:rPr>
                <w:rFonts w:ascii="Times New Roman" w:hAnsi="Times New Roman" w:cs="Times New Roman"/>
                <w:bCs/>
                <w:color w:val="000000"/>
                <w:spacing w:val="8"/>
                <w:sz w:val="24"/>
              </w:rPr>
              <w:t>contato@amecatanduva.com.br</w:t>
            </w:r>
          </w:p>
        </w:tc>
        <w:tc>
          <w:tcPr>
            <w:tcW w:w="3506" w:type="dxa"/>
            <w:vAlign w:val="center"/>
          </w:tcPr>
          <w:p w14:paraId="59501CA6" w14:textId="00833BBB" w:rsidR="00EC1C47" w:rsidRDefault="00EC1C47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Consultas médicas especializadas.</w:t>
            </w:r>
          </w:p>
        </w:tc>
      </w:tr>
      <w:tr w:rsidR="00E801C7" w:rsidRPr="00E801C7" w14:paraId="2767EDB3" w14:textId="77777777" w:rsidTr="00DE1B76">
        <w:trPr>
          <w:jc w:val="center"/>
        </w:trPr>
        <w:tc>
          <w:tcPr>
            <w:tcW w:w="2547" w:type="dxa"/>
            <w:vAlign w:val="center"/>
          </w:tcPr>
          <w:p w14:paraId="2323144B" w14:textId="55C39495" w:rsidR="00E801C7" w:rsidRDefault="00E801C7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Hospital Emílio Carlos</w:t>
            </w:r>
          </w:p>
        </w:tc>
        <w:tc>
          <w:tcPr>
            <w:tcW w:w="2410" w:type="dxa"/>
            <w:vAlign w:val="center"/>
          </w:tcPr>
          <w:p w14:paraId="13CE3ACB" w14:textId="7061B7CA" w:rsidR="00E801C7" w:rsidRPr="008434B7" w:rsidRDefault="00E801C7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>Dr. José Carlos Rodrigo Amarante</w:t>
            </w:r>
          </w:p>
        </w:tc>
        <w:tc>
          <w:tcPr>
            <w:tcW w:w="1733" w:type="dxa"/>
            <w:vAlign w:val="center"/>
          </w:tcPr>
          <w:p w14:paraId="69B24467" w14:textId="6FD4B245" w:rsidR="00E801C7" w:rsidRPr="00E801C7" w:rsidRDefault="00E801C7" w:rsidP="008C4426">
            <w:pPr>
              <w:pStyle w:val="Corpodetexto"/>
              <w:jc w:val="center"/>
              <w:rPr>
                <w:rFonts w:ascii="Times New Roman" w:hAnsi="Times New Roman" w:cs="Times New Roman"/>
                <w:color w:val="232323"/>
                <w:sz w:val="24"/>
                <w:szCs w:val="27"/>
                <w:shd w:val="clear" w:color="auto" w:fill="FFFFFF"/>
                <w:lang w:val="pt-BR"/>
              </w:rPr>
            </w:pPr>
            <w:r>
              <w:rPr>
                <w:rFonts w:ascii="Times New Roman" w:hAnsi="Times New Roman" w:cs="Times New Roman"/>
                <w:color w:val="232323"/>
                <w:sz w:val="24"/>
                <w:szCs w:val="27"/>
                <w:shd w:val="clear" w:color="auto" w:fill="FFFFFF"/>
                <w:lang w:val="pt-BR"/>
              </w:rPr>
              <w:t>(17)3311-3200</w:t>
            </w:r>
          </w:p>
        </w:tc>
        <w:tc>
          <w:tcPr>
            <w:tcW w:w="2193" w:type="dxa"/>
            <w:vAlign w:val="center"/>
          </w:tcPr>
          <w:p w14:paraId="76F70845" w14:textId="3C2730C3" w:rsidR="00E801C7" w:rsidRPr="00E801C7" w:rsidRDefault="00E801C7" w:rsidP="008C4426">
            <w:pPr>
              <w:pStyle w:val="Corpodetexto"/>
              <w:jc w:val="center"/>
              <w:rPr>
                <w:rFonts w:ascii="Times New Roman" w:hAnsi="Times New Roman" w:cs="Times New Roman"/>
                <w:bCs/>
                <w:color w:val="000000"/>
                <w:spacing w:val="8"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8"/>
                <w:sz w:val="24"/>
                <w:lang w:val="pt-BR"/>
              </w:rPr>
              <w:t>funcacaopadrealbino.org.br</w:t>
            </w:r>
          </w:p>
        </w:tc>
        <w:tc>
          <w:tcPr>
            <w:tcW w:w="3506" w:type="dxa"/>
            <w:vAlign w:val="center"/>
          </w:tcPr>
          <w:p w14:paraId="7E052BA2" w14:textId="425D8C0A" w:rsidR="00E801C7" w:rsidRDefault="00E801C7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Internações e consultas médicas.</w:t>
            </w:r>
          </w:p>
        </w:tc>
      </w:tr>
      <w:tr w:rsidR="00E801C7" w:rsidRPr="00EB037C" w14:paraId="73C0C243" w14:textId="77777777" w:rsidTr="00DE1B76">
        <w:trPr>
          <w:jc w:val="center"/>
        </w:trPr>
        <w:tc>
          <w:tcPr>
            <w:tcW w:w="2547" w:type="dxa"/>
            <w:vAlign w:val="center"/>
          </w:tcPr>
          <w:p w14:paraId="4D9346F0" w14:textId="44E98BE3" w:rsidR="00E801C7" w:rsidRDefault="00E801C7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Hospital Padre Albino</w:t>
            </w:r>
          </w:p>
        </w:tc>
        <w:tc>
          <w:tcPr>
            <w:tcW w:w="2410" w:type="dxa"/>
            <w:vAlign w:val="center"/>
          </w:tcPr>
          <w:p w14:paraId="26155522" w14:textId="29B4A62B" w:rsidR="00E801C7" w:rsidRDefault="00E801C7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 xml:space="preserve">Dr. Jorge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>Luis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 xml:space="preserve"> dos Santos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>Valiatti</w:t>
            </w:r>
            <w:proofErr w:type="spellEnd"/>
          </w:p>
        </w:tc>
        <w:tc>
          <w:tcPr>
            <w:tcW w:w="1733" w:type="dxa"/>
            <w:vAlign w:val="center"/>
          </w:tcPr>
          <w:p w14:paraId="68205AA1" w14:textId="77777777" w:rsidR="00FE6DB8" w:rsidRDefault="00FE6DB8" w:rsidP="008C4426">
            <w:pPr>
              <w:pStyle w:val="Corpodetexto"/>
              <w:jc w:val="center"/>
              <w:rPr>
                <w:rFonts w:ascii="Times New Roman" w:hAnsi="Times New Roman" w:cs="Times New Roman"/>
                <w:color w:val="232323"/>
                <w:sz w:val="24"/>
                <w:szCs w:val="27"/>
                <w:shd w:val="clear" w:color="auto" w:fill="FFFFFF"/>
                <w:lang w:val="pt-BR"/>
              </w:rPr>
            </w:pPr>
          </w:p>
          <w:p w14:paraId="1B6FBB11" w14:textId="12578814" w:rsidR="00E801C7" w:rsidRDefault="00E801C7" w:rsidP="008C4426">
            <w:pPr>
              <w:pStyle w:val="Corpodetexto"/>
              <w:jc w:val="center"/>
              <w:rPr>
                <w:rFonts w:ascii="Times New Roman" w:hAnsi="Times New Roman" w:cs="Times New Roman"/>
                <w:color w:val="232323"/>
                <w:sz w:val="24"/>
                <w:szCs w:val="27"/>
                <w:shd w:val="clear" w:color="auto" w:fill="FFFFFF"/>
                <w:lang w:val="pt-BR"/>
              </w:rPr>
            </w:pPr>
            <w:r>
              <w:rPr>
                <w:rFonts w:ascii="Times New Roman" w:hAnsi="Times New Roman" w:cs="Times New Roman"/>
                <w:color w:val="232323"/>
                <w:sz w:val="24"/>
                <w:szCs w:val="27"/>
                <w:shd w:val="clear" w:color="auto" w:fill="FFFFFF"/>
                <w:lang w:val="pt-BR"/>
              </w:rPr>
              <w:t>(17)3311-3000</w:t>
            </w:r>
          </w:p>
        </w:tc>
        <w:tc>
          <w:tcPr>
            <w:tcW w:w="2193" w:type="dxa"/>
            <w:vAlign w:val="center"/>
          </w:tcPr>
          <w:p w14:paraId="28683A1E" w14:textId="5A90C0EF" w:rsidR="00E801C7" w:rsidRDefault="00E801C7" w:rsidP="008C4426">
            <w:pPr>
              <w:pStyle w:val="Corpodetexto"/>
              <w:jc w:val="center"/>
              <w:rPr>
                <w:rFonts w:ascii="Times New Roman" w:hAnsi="Times New Roman" w:cs="Times New Roman"/>
                <w:bCs/>
                <w:color w:val="000000"/>
                <w:spacing w:val="8"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8"/>
                <w:sz w:val="24"/>
                <w:lang w:val="pt-BR"/>
              </w:rPr>
              <w:t>funcacaopadrealbino.org.br</w:t>
            </w:r>
          </w:p>
        </w:tc>
        <w:tc>
          <w:tcPr>
            <w:tcW w:w="3506" w:type="dxa"/>
            <w:vAlign w:val="center"/>
          </w:tcPr>
          <w:p w14:paraId="418A5A8E" w14:textId="24B48913" w:rsidR="00E801C7" w:rsidRDefault="00E801C7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Internações e intervenções médicas de urgência e emergência</w:t>
            </w:r>
          </w:p>
        </w:tc>
      </w:tr>
      <w:tr w:rsidR="00AC6F20" w:rsidRPr="00AC6F20" w14:paraId="17E636FF" w14:textId="77777777" w:rsidTr="00DE1B76">
        <w:trPr>
          <w:jc w:val="center"/>
        </w:trPr>
        <w:tc>
          <w:tcPr>
            <w:tcW w:w="2547" w:type="dxa"/>
            <w:vAlign w:val="center"/>
          </w:tcPr>
          <w:p w14:paraId="0140999A" w14:textId="1C02CD21" w:rsidR="00AC6F20" w:rsidRDefault="00AC6F20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Pastoral da Sobriedade</w:t>
            </w:r>
          </w:p>
        </w:tc>
        <w:tc>
          <w:tcPr>
            <w:tcW w:w="2410" w:type="dxa"/>
            <w:vAlign w:val="center"/>
          </w:tcPr>
          <w:p w14:paraId="48EA43E3" w14:textId="77777777" w:rsidR="00AC6F20" w:rsidRPr="00AC6F20" w:rsidRDefault="00AC6F20" w:rsidP="008C4426">
            <w:pPr>
              <w:jc w:val="center"/>
              <w:rPr>
                <w:rFonts w:ascii="Times New Roman" w:hAnsi="Times New Roman" w:cs="Times New Roman"/>
                <w:sz w:val="24"/>
                <w:lang w:val="pt-BR"/>
              </w:rPr>
            </w:pPr>
            <w:r w:rsidRPr="00AC6F20">
              <w:rPr>
                <w:rFonts w:ascii="Times New Roman" w:hAnsi="Times New Roman" w:cs="Times New Roman"/>
                <w:sz w:val="24"/>
                <w:lang w:val="pt-BR"/>
              </w:rPr>
              <w:t xml:space="preserve">Maria José de Fátima Ruy de </w:t>
            </w:r>
            <w:proofErr w:type="spellStart"/>
            <w:r w:rsidRPr="00AC6F20">
              <w:rPr>
                <w:rFonts w:ascii="Times New Roman" w:hAnsi="Times New Roman" w:cs="Times New Roman"/>
                <w:sz w:val="24"/>
                <w:lang w:val="pt-BR"/>
              </w:rPr>
              <w:t>Marqui</w:t>
            </w:r>
            <w:proofErr w:type="spellEnd"/>
          </w:p>
          <w:p w14:paraId="2651595A" w14:textId="77777777" w:rsidR="00AC6F20" w:rsidRDefault="00AC6F20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</w:pPr>
          </w:p>
        </w:tc>
        <w:tc>
          <w:tcPr>
            <w:tcW w:w="1733" w:type="dxa"/>
            <w:vAlign w:val="center"/>
          </w:tcPr>
          <w:p w14:paraId="345C04E9" w14:textId="77777777" w:rsidR="00AC6F20" w:rsidRPr="00AC6F20" w:rsidRDefault="00AC6F20" w:rsidP="008C442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C6F20">
              <w:rPr>
                <w:rFonts w:ascii="Times New Roman" w:hAnsi="Times New Roman" w:cs="Times New Roman"/>
                <w:sz w:val="24"/>
              </w:rPr>
              <w:t>(17) 3552-1017</w:t>
            </w:r>
          </w:p>
          <w:p w14:paraId="19DD9236" w14:textId="77777777" w:rsidR="00AC6F20" w:rsidRDefault="00AC6F20" w:rsidP="008C4426">
            <w:pPr>
              <w:pStyle w:val="Corpodetexto"/>
              <w:jc w:val="center"/>
              <w:rPr>
                <w:rFonts w:ascii="Times New Roman" w:hAnsi="Times New Roman" w:cs="Times New Roman"/>
                <w:color w:val="232323"/>
                <w:sz w:val="24"/>
                <w:szCs w:val="27"/>
                <w:shd w:val="clear" w:color="auto" w:fill="FFFFFF"/>
                <w:lang w:val="pt-BR"/>
              </w:rPr>
            </w:pPr>
          </w:p>
        </w:tc>
        <w:tc>
          <w:tcPr>
            <w:tcW w:w="2193" w:type="dxa"/>
            <w:vAlign w:val="center"/>
          </w:tcPr>
          <w:p w14:paraId="59FB88F9" w14:textId="4989E881" w:rsidR="00AC6F20" w:rsidRPr="00AC6F20" w:rsidRDefault="004E3EA4" w:rsidP="008C442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hyperlink r:id="rId19" w:history="1">
              <w:r w:rsidR="00AC6F20" w:rsidRPr="00AC6F2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u w:val="none"/>
                </w:rPr>
                <w:t>zezedemarqui@outlook.com</w:t>
              </w:r>
            </w:hyperlink>
          </w:p>
          <w:p w14:paraId="643EEFA7" w14:textId="77777777" w:rsidR="00AC6F20" w:rsidRDefault="00AC6F20" w:rsidP="008C4426">
            <w:pPr>
              <w:pStyle w:val="Corpodetexto"/>
              <w:jc w:val="center"/>
              <w:rPr>
                <w:rFonts w:ascii="Times New Roman" w:hAnsi="Times New Roman" w:cs="Times New Roman"/>
                <w:bCs/>
                <w:color w:val="000000"/>
                <w:spacing w:val="8"/>
                <w:sz w:val="24"/>
                <w:lang w:val="pt-BR"/>
              </w:rPr>
            </w:pPr>
          </w:p>
        </w:tc>
        <w:tc>
          <w:tcPr>
            <w:tcW w:w="3506" w:type="dxa"/>
            <w:vAlign w:val="center"/>
          </w:tcPr>
          <w:p w14:paraId="5D7CCD8B" w14:textId="4AA96D56" w:rsidR="00AC6F20" w:rsidRDefault="00AC6F20" w:rsidP="008C442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12 passos de autoajuda.</w:t>
            </w:r>
          </w:p>
        </w:tc>
      </w:tr>
    </w:tbl>
    <w:p w14:paraId="7179D6F6" w14:textId="77777777" w:rsidR="00DE1B76" w:rsidRDefault="00DE1B76" w:rsidP="00270BD4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  <w:sectPr w:rsidR="00DE1B76" w:rsidSect="00DE1B76">
          <w:pgSz w:w="16838" w:h="11906" w:orient="landscape"/>
          <w:pgMar w:top="1701" w:right="1701" w:bottom="1134" w:left="1134" w:header="708" w:footer="708" w:gutter="0"/>
          <w:cols w:space="708"/>
          <w:docGrid w:linePitch="360"/>
        </w:sectPr>
      </w:pPr>
    </w:p>
    <w:p w14:paraId="457CC8EE" w14:textId="1D7375C5" w:rsidR="00A30AD2" w:rsidRPr="00CF03E8" w:rsidRDefault="00A30AD2" w:rsidP="00270BD4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5F353763" w14:textId="08FD667D" w:rsidR="00A30AD2" w:rsidRDefault="00BA0109" w:rsidP="00EF60E3">
      <w:pPr>
        <w:pStyle w:val="Ttulo2"/>
        <w:numPr>
          <w:ilvl w:val="1"/>
          <w:numId w:val="2"/>
        </w:numPr>
        <w:rPr>
          <w:rFonts w:ascii="Times New Roman" w:hAnsi="Times New Roman" w:cs="Times New Roman"/>
          <w:b/>
          <w:lang w:val="pt-BR"/>
        </w:rPr>
      </w:pPr>
      <w:bookmarkStart w:id="15" w:name="_Toc498074618"/>
      <w:r>
        <w:rPr>
          <w:rFonts w:ascii="Times New Roman" w:hAnsi="Times New Roman" w:cs="Times New Roman"/>
          <w:b/>
          <w:lang w:val="pt-BR"/>
        </w:rPr>
        <w:t>Modal</w:t>
      </w:r>
      <w:r w:rsidR="002500B7">
        <w:rPr>
          <w:rFonts w:ascii="Times New Roman" w:hAnsi="Times New Roman" w:cs="Times New Roman"/>
          <w:b/>
          <w:lang w:val="pt-BR"/>
        </w:rPr>
        <w:t xml:space="preserve"> </w:t>
      </w:r>
      <w:r>
        <w:rPr>
          <w:rFonts w:ascii="Times New Roman" w:hAnsi="Times New Roman" w:cs="Times New Roman"/>
          <w:b/>
          <w:lang w:val="pt-BR"/>
        </w:rPr>
        <w:t>idade de a</w:t>
      </w:r>
      <w:r w:rsidR="00A30AD2" w:rsidRPr="00C10007">
        <w:rPr>
          <w:rFonts w:ascii="Times New Roman" w:hAnsi="Times New Roman" w:cs="Times New Roman"/>
          <w:b/>
          <w:lang w:val="pt-BR"/>
        </w:rPr>
        <w:t>colhimento</w:t>
      </w:r>
      <w:bookmarkEnd w:id="15"/>
    </w:p>
    <w:p w14:paraId="77D45E56" w14:textId="77777777" w:rsidR="008C4426" w:rsidRPr="00C10007" w:rsidRDefault="008C4426" w:rsidP="008C4426">
      <w:pPr>
        <w:pStyle w:val="Ttulo2"/>
        <w:ind w:left="360"/>
        <w:rPr>
          <w:rFonts w:ascii="Times New Roman" w:hAnsi="Times New Roman" w:cs="Times New Roman"/>
          <w:b/>
          <w:lang w:val="pt-BR"/>
        </w:rPr>
      </w:pPr>
    </w:p>
    <w:tbl>
      <w:tblPr>
        <w:tblStyle w:val="Tabelacomgrade"/>
        <w:tblW w:w="5506" w:type="dxa"/>
        <w:tblInd w:w="726" w:type="dxa"/>
        <w:tblLook w:val="04A0" w:firstRow="1" w:lastRow="0" w:firstColumn="1" w:lastColumn="0" w:noHBand="0" w:noVBand="1"/>
      </w:tblPr>
      <w:tblGrid>
        <w:gridCol w:w="4798"/>
        <w:gridCol w:w="708"/>
      </w:tblGrid>
      <w:tr w:rsidR="002A2C34" w:rsidRPr="00AC6F20" w14:paraId="12933272" w14:textId="77777777" w:rsidTr="006832A3">
        <w:tc>
          <w:tcPr>
            <w:tcW w:w="4798" w:type="dxa"/>
          </w:tcPr>
          <w:p w14:paraId="27716627" w14:textId="77777777" w:rsidR="002A2C34" w:rsidRPr="00CF03E8" w:rsidRDefault="006832A3" w:rsidP="00837919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Comunidade Terapêutica de </w:t>
            </w:r>
            <w:r w:rsidR="005B52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Interesse Social Legalmente Constituída (LC)</w:t>
            </w:r>
          </w:p>
        </w:tc>
        <w:tc>
          <w:tcPr>
            <w:tcW w:w="708" w:type="dxa"/>
          </w:tcPr>
          <w:p w14:paraId="7CACF72B" w14:textId="77777777" w:rsidR="002A2C34" w:rsidRPr="00802FB2" w:rsidRDefault="00882D17" w:rsidP="008379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X</w:t>
            </w:r>
          </w:p>
        </w:tc>
      </w:tr>
      <w:tr w:rsidR="002A2C34" w:rsidRPr="00E801C7" w14:paraId="57E346B5" w14:textId="77777777" w:rsidTr="006832A3">
        <w:tc>
          <w:tcPr>
            <w:tcW w:w="4798" w:type="dxa"/>
          </w:tcPr>
          <w:p w14:paraId="340302C7" w14:textId="77777777" w:rsidR="002A2C34" w:rsidRPr="00CF03E8" w:rsidRDefault="002A2C34" w:rsidP="00837919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03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Casa de Passagem</w:t>
            </w:r>
          </w:p>
        </w:tc>
        <w:tc>
          <w:tcPr>
            <w:tcW w:w="708" w:type="dxa"/>
          </w:tcPr>
          <w:p w14:paraId="728E4B15" w14:textId="77777777" w:rsidR="002A2C34" w:rsidRPr="00E801C7" w:rsidRDefault="002A2C34" w:rsidP="008379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2A2C34" w:rsidRPr="00CF03E8" w14:paraId="0C641424" w14:textId="77777777" w:rsidTr="006832A3">
        <w:tc>
          <w:tcPr>
            <w:tcW w:w="4798" w:type="dxa"/>
          </w:tcPr>
          <w:p w14:paraId="451C851D" w14:textId="77777777" w:rsidR="002A2C34" w:rsidRPr="00CF03E8" w:rsidRDefault="002A2C34" w:rsidP="00837919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03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República</w:t>
            </w:r>
          </w:p>
        </w:tc>
        <w:tc>
          <w:tcPr>
            <w:tcW w:w="708" w:type="dxa"/>
          </w:tcPr>
          <w:p w14:paraId="722B90EF" w14:textId="77777777" w:rsidR="002A2C34" w:rsidRPr="00CF03E8" w:rsidRDefault="002A2C34" w:rsidP="00837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657188" w14:textId="77777777" w:rsidR="00A30AD2" w:rsidRDefault="00A30AD2" w:rsidP="00BA067D">
      <w:pPr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16" w:name="_Toc473130464"/>
    </w:p>
    <w:p w14:paraId="2CC1610C" w14:textId="77777777" w:rsidR="00A30AD2" w:rsidRPr="00575A82" w:rsidRDefault="00575A82" w:rsidP="00EF60E3">
      <w:pPr>
        <w:pStyle w:val="Ttulo2"/>
        <w:numPr>
          <w:ilvl w:val="1"/>
          <w:numId w:val="2"/>
        </w:numPr>
        <w:rPr>
          <w:rFonts w:ascii="Times New Roman" w:hAnsi="Times New Roman" w:cs="Times New Roman"/>
          <w:b/>
          <w:i/>
          <w:lang w:val="pt-BR"/>
        </w:rPr>
      </w:pPr>
      <w:bookmarkStart w:id="17" w:name="_Toc498074619"/>
      <w:bookmarkEnd w:id="16"/>
      <w:r>
        <w:rPr>
          <w:rFonts w:ascii="Times New Roman" w:hAnsi="Times New Roman" w:cs="Times New Roman"/>
          <w:b/>
          <w:lang w:val="pt-BR"/>
        </w:rPr>
        <w:t>Público alvo</w:t>
      </w:r>
      <w:bookmarkEnd w:id="17"/>
    </w:p>
    <w:tbl>
      <w:tblPr>
        <w:tblStyle w:val="Tabelacomgrade"/>
        <w:tblW w:w="3382" w:type="dxa"/>
        <w:tblInd w:w="724" w:type="dxa"/>
        <w:tblLook w:val="04A0" w:firstRow="1" w:lastRow="0" w:firstColumn="1" w:lastColumn="0" w:noHBand="0" w:noVBand="1"/>
      </w:tblPr>
      <w:tblGrid>
        <w:gridCol w:w="2843"/>
        <w:gridCol w:w="539"/>
      </w:tblGrid>
      <w:tr w:rsidR="00575A82" w:rsidRPr="00CF03E8" w14:paraId="1620BAAD" w14:textId="77777777" w:rsidTr="005B5291">
        <w:tc>
          <w:tcPr>
            <w:tcW w:w="2843" w:type="dxa"/>
          </w:tcPr>
          <w:p w14:paraId="62FE72E3" w14:textId="77777777" w:rsidR="00575A82" w:rsidRPr="00CF03E8" w:rsidRDefault="00575A82" w:rsidP="00AB7695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03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Adulto</w:t>
            </w:r>
            <w:r w:rsidR="005B52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Gênero</w:t>
            </w:r>
            <w:r w:rsidRPr="00CF03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Masculino</w:t>
            </w:r>
          </w:p>
        </w:tc>
        <w:tc>
          <w:tcPr>
            <w:tcW w:w="539" w:type="dxa"/>
          </w:tcPr>
          <w:p w14:paraId="568A63BA" w14:textId="08EAB594" w:rsidR="00575A82" w:rsidRPr="00CF03E8" w:rsidRDefault="00575A82" w:rsidP="00AB7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A82" w:rsidRPr="00CF03E8" w14:paraId="6504A16E" w14:textId="77777777" w:rsidTr="005B5291">
        <w:tc>
          <w:tcPr>
            <w:tcW w:w="2843" w:type="dxa"/>
          </w:tcPr>
          <w:p w14:paraId="00A64C1A" w14:textId="77777777" w:rsidR="00575A82" w:rsidRPr="00CF03E8" w:rsidRDefault="00575A82" w:rsidP="00AB7695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03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Adulto </w:t>
            </w:r>
            <w:r w:rsidR="005B52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Gênero</w:t>
            </w:r>
            <w:r w:rsidR="00B342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F03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Feminino</w:t>
            </w:r>
          </w:p>
        </w:tc>
        <w:tc>
          <w:tcPr>
            <w:tcW w:w="539" w:type="dxa"/>
          </w:tcPr>
          <w:p w14:paraId="06C23F57" w14:textId="2F44B0A1" w:rsidR="00575A82" w:rsidRPr="00CF03E8" w:rsidRDefault="00B87566" w:rsidP="00AB7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14:paraId="7DB1E079" w14:textId="77777777" w:rsidR="00575A82" w:rsidRPr="00575A82" w:rsidRDefault="00575A82" w:rsidP="00575A82">
      <w:pPr>
        <w:rPr>
          <w:rFonts w:ascii="Times New Roman" w:hAnsi="Times New Roman" w:cs="Times New Roman"/>
          <w:b/>
          <w:i/>
          <w:lang w:val="pt-BR"/>
        </w:rPr>
      </w:pPr>
    </w:p>
    <w:p w14:paraId="2BFD6C82" w14:textId="77777777" w:rsidR="00575A82" w:rsidRPr="00575A82" w:rsidRDefault="00575A82" w:rsidP="00EF60E3">
      <w:pPr>
        <w:pStyle w:val="Ttulo2"/>
        <w:numPr>
          <w:ilvl w:val="1"/>
          <w:numId w:val="2"/>
        </w:numPr>
        <w:rPr>
          <w:rFonts w:ascii="Times New Roman" w:hAnsi="Times New Roman" w:cs="Times New Roman"/>
          <w:b/>
          <w:i/>
          <w:lang w:val="pt-BR"/>
        </w:rPr>
      </w:pPr>
      <w:bookmarkStart w:id="18" w:name="_Toc498074620"/>
      <w:r>
        <w:rPr>
          <w:rFonts w:ascii="Times New Roman" w:hAnsi="Times New Roman" w:cs="Times New Roman"/>
          <w:b/>
          <w:lang w:val="pt-BR"/>
        </w:rPr>
        <w:t>Permite tabaco</w:t>
      </w:r>
      <w:bookmarkEnd w:id="18"/>
    </w:p>
    <w:tbl>
      <w:tblPr>
        <w:tblStyle w:val="Tabelacomgrade"/>
        <w:tblW w:w="2972" w:type="dxa"/>
        <w:tblInd w:w="724" w:type="dxa"/>
        <w:tblLook w:val="04A0" w:firstRow="1" w:lastRow="0" w:firstColumn="1" w:lastColumn="0" w:noHBand="0" w:noVBand="1"/>
      </w:tblPr>
      <w:tblGrid>
        <w:gridCol w:w="2123"/>
        <w:gridCol w:w="849"/>
      </w:tblGrid>
      <w:tr w:rsidR="00575A82" w:rsidRPr="00CF03E8" w14:paraId="464F9003" w14:textId="77777777" w:rsidTr="00AB7695">
        <w:tc>
          <w:tcPr>
            <w:tcW w:w="2123" w:type="dxa"/>
          </w:tcPr>
          <w:p w14:paraId="75173967" w14:textId="77777777" w:rsidR="00575A82" w:rsidRPr="00CF03E8" w:rsidRDefault="00575A82" w:rsidP="00AB7695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Sim</w:t>
            </w:r>
          </w:p>
        </w:tc>
        <w:tc>
          <w:tcPr>
            <w:tcW w:w="849" w:type="dxa"/>
          </w:tcPr>
          <w:p w14:paraId="17021796" w14:textId="77777777" w:rsidR="00575A82" w:rsidRPr="00CF03E8" w:rsidRDefault="00575A82" w:rsidP="00AB7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575A82" w:rsidRPr="00CF03E8" w14:paraId="132A1B95" w14:textId="77777777" w:rsidTr="00AB7695">
        <w:tc>
          <w:tcPr>
            <w:tcW w:w="2123" w:type="dxa"/>
          </w:tcPr>
          <w:p w14:paraId="7554979B" w14:textId="77777777" w:rsidR="00575A82" w:rsidRPr="00CF03E8" w:rsidRDefault="00575A82" w:rsidP="00AB7695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Não</w:t>
            </w:r>
          </w:p>
        </w:tc>
        <w:tc>
          <w:tcPr>
            <w:tcW w:w="849" w:type="dxa"/>
          </w:tcPr>
          <w:p w14:paraId="49491151" w14:textId="30982DCC" w:rsidR="00575A82" w:rsidRPr="00CF03E8" w:rsidRDefault="00BD3ABF" w:rsidP="00AB7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X</w:t>
            </w:r>
          </w:p>
        </w:tc>
      </w:tr>
    </w:tbl>
    <w:p w14:paraId="5170DDB9" w14:textId="77777777" w:rsidR="00575A82" w:rsidRPr="00575A82" w:rsidRDefault="00575A82" w:rsidP="00575A82">
      <w:pPr>
        <w:rPr>
          <w:rFonts w:ascii="Times New Roman" w:hAnsi="Times New Roman" w:cs="Times New Roman"/>
          <w:lang w:val="pt-BR"/>
        </w:rPr>
      </w:pPr>
    </w:p>
    <w:p w14:paraId="26A3C730" w14:textId="545936EA" w:rsidR="00575A82" w:rsidRPr="000706DC" w:rsidRDefault="000706DC" w:rsidP="002837D6">
      <w:pPr>
        <w:widowControl/>
        <w:spacing w:after="160" w:line="259" w:lineRule="auto"/>
        <w:rPr>
          <w:rFonts w:ascii="Times New Roman" w:hAnsi="Times New Roman" w:cs="Times New Roman"/>
          <w:b/>
          <w:sz w:val="28"/>
          <w:szCs w:val="24"/>
          <w:lang w:val="pt-BR"/>
        </w:rPr>
      </w:pPr>
      <w:r w:rsidRPr="000706DC">
        <w:rPr>
          <w:rFonts w:ascii="Times New Roman" w:hAnsi="Times New Roman" w:cs="Times New Roman"/>
          <w:b/>
          <w:sz w:val="24"/>
          <w:lang w:val="pt-BR"/>
        </w:rPr>
        <w:t xml:space="preserve">1.10 </w:t>
      </w:r>
      <w:r w:rsidR="00575A82" w:rsidRPr="000706DC">
        <w:rPr>
          <w:rFonts w:ascii="Times New Roman" w:hAnsi="Times New Roman" w:cs="Times New Roman"/>
          <w:b/>
          <w:sz w:val="24"/>
          <w:lang w:val="pt-BR"/>
        </w:rPr>
        <w:t>Capacidade total de atendimento</w:t>
      </w:r>
      <w:r w:rsidR="00166DB5" w:rsidRPr="000706DC">
        <w:rPr>
          <w:rFonts w:ascii="Times New Roman" w:hAnsi="Times New Roman" w:cs="Times New Roman"/>
          <w:b/>
          <w:sz w:val="24"/>
          <w:lang w:val="pt-BR"/>
        </w:rPr>
        <w:t xml:space="preserve"> (de acordo com o aprovado pela Vigilância Sanitária)</w:t>
      </w:r>
    </w:p>
    <w:tbl>
      <w:tblPr>
        <w:tblStyle w:val="Tabelacomgrade"/>
        <w:tblW w:w="2972" w:type="dxa"/>
        <w:tblInd w:w="724" w:type="dxa"/>
        <w:tblLook w:val="04A0" w:firstRow="1" w:lastRow="0" w:firstColumn="1" w:lastColumn="0" w:noHBand="0" w:noVBand="1"/>
      </w:tblPr>
      <w:tblGrid>
        <w:gridCol w:w="2123"/>
        <w:gridCol w:w="849"/>
      </w:tblGrid>
      <w:tr w:rsidR="007C202F" w:rsidRPr="00CF03E8" w14:paraId="7D75FBCB" w14:textId="77777777" w:rsidTr="007C202F">
        <w:tc>
          <w:tcPr>
            <w:tcW w:w="2123" w:type="dxa"/>
          </w:tcPr>
          <w:p w14:paraId="225BCC4C" w14:textId="77777777" w:rsidR="007C202F" w:rsidRPr="00CF03E8" w:rsidRDefault="00575A82" w:rsidP="00BA067D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bookmarkStart w:id="19" w:name="_Hlk495396390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Número de vagas</w:t>
            </w:r>
          </w:p>
        </w:tc>
        <w:tc>
          <w:tcPr>
            <w:tcW w:w="849" w:type="dxa"/>
          </w:tcPr>
          <w:p w14:paraId="36B94AC3" w14:textId="034D7801" w:rsidR="007C202F" w:rsidRPr="00CF03E8" w:rsidRDefault="0042787C" w:rsidP="00BA0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</w:tbl>
    <w:p w14:paraId="32499C99" w14:textId="77777777" w:rsidR="006F572C" w:rsidRDefault="006F572C" w:rsidP="006F572C">
      <w:pPr>
        <w:rPr>
          <w:rFonts w:ascii="Times New Roman" w:hAnsi="Times New Roman" w:cs="Times New Roman"/>
          <w:sz w:val="24"/>
          <w:szCs w:val="24"/>
          <w:lang w:val="pt-BR"/>
        </w:rPr>
      </w:pPr>
      <w:bookmarkStart w:id="20" w:name="_Toc473130465"/>
      <w:bookmarkEnd w:id="19"/>
    </w:p>
    <w:p w14:paraId="7D619621" w14:textId="78B68473" w:rsidR="00802FB2" w:rsidRDefault="00802FB2" w:rsidP="000706DC">
      <w:pPr>
        <w:pStyle w:val="Ttulo2"/>
        <w:numPr>
          <w:ilvl w:val="1"/>
          <w:numId w:val="24"/>
        </w:numPr>
        <w:rPr>
          <w:rFonts w:ascii="Times New Roman" w:hAnsi="Times New Roman" w:cs="Times New Roman"/>
          <w:b/>
          <w:lang w:val="pt-BR"/>
        </w:rPr>
      </w:pPr>
      <w:bookmarkStart w:id="21" w:name="_Toc498074621"/>
      <w:r w:rsidRPr="00C10007">
        <w:rPr>
          <w:rFonts w:ascii="Times New Roman" w:hAnsi="Times New Roman" w:cs="Times New Roman"/>
          <w:b/>
          <w:lang w:val="pt-BR"/>
        </w:rPr>
        <w:t xml:space="preserve">Quantidade de vagas </w:t>
      </w:r>
      <w:r>
        <w:rPr>
          <w:rFonts w:ascii="Times New Roman" w:hAnsi="Times New Roman" w:cs="Times New Roman"/>
          <w:b/>
          <w:lang w:val="pt-BR"/>
        </w:rPr>
        <w:t>sugeridas</w:t>
      </w:r>
      <w:r w:rsidRPr="00C10007">
        <w:rPr>
          <w:rFonts w:ascii="Times New Roman" w:hAnsi="Times New Roman" w:cs="Times New Roman"/>
          <w:b/>
          <w:lang w:val="pt-BR"/>
        </w:rPr>
        <w:t xml:space="preserve"> para o Programa Recomeço</w:t>
      </w:r>
      <w:bookmarkEnd w:id="21"/>
    </w:p>
    <w:bookmarkEnd w:id="20"/>
    <w:p w14:paraId="3CE25327" w14:textId="77777777" w:rsidR="00C77456" w:rsidRDefault="00C77456" w:rsidP="00C77456">
      <w:pPr>
        <w:rPr>
          <w:rFonts w:ascii="Times New Roman" w:hAnsi="Times New Roman" w:cs="Times New Roman"/>
          <w:b/>
          <w:lang w:val="pt-BR"/>
        </w:rPr>
      </w:pPr>
    </w:p>
    <w:tbl>
      <w:tblPr>
        <w:tblStyle w:val="Tabelacomgrade"/>
        <w:tblpPr w:leftFromText="141" w:rightFromText="141" w:vertAnchor="text" w:horzAnchor="page" w:tblpX="2369" w:tblpY="-98"/>
        <w:tblW w:w="2972" w:type="dxa"/>
        <w:tblLook w:val="04A0" w:firstRow="1" w:lastRow="0" w:firstColumn="1" w:lastColumn="0" w:noHBand="0" w:noVBand="1"/>
      </w:tblPr>
      <w:tblGrid>
        <w:gridCol w:w="2123"/>
        <w:gridCol w:w="849"/>
      </w:tblGrid>
      <w:tr w:rsidR="00802FB2" w:rsidRPr="00CF03E8" w14:paraId="5FF14F4E" w14:textId="77777777" w:rsidTr="008C4426">
        <w:tc>
          <w:tcPr>
            <w:tcW w:w="2123" w:type="dxa"/>
          </w:tcPr>
          <w:p w14:paraId="519CCA2C" w14:textId="77777777" w:rsidR="00802FB2" w:rsidRPr="00CF03E8" w:rsidRDefault="00802FB2" w:rsidP="008C4426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Número de vagas</w:t>
            </w:r>
          </w:p>
        </w:tc>
        <w:tc>
          <w:tcPr>
            <w:tcW w:w="849" w:type="dxa"/>
          </w:tcPr>
          <w:p w14:paraId="0704D879" w14:textId="04081C09" w:rsidR="00802FB2" w:rsidRPr="00CF03E8" w:rsidRDefault="00B87566" w:rsidP="008C44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14</w:t>
            </w:r>
          </w:p>
        </w:tc>
      </w:tr>
    </w:tbl>
    <w:p w14:paraId="477C49C3" w14:textId="77777777" w:rsidR="00C77456" w:rsidRDefault="00C77456" w:rsidP="00C77456">
      <w:pPr>
        <w:rPr>
          <w:rFonts w:ascii="Times New Roman" w:hAnsi="Times New Roman" w:cs="Times New Roman"/>
          <w:b/>
          <w:lang w:val="pt-BR"/>
        </w:rPr>
      </w:pPr>
    </w:p>
    <w:p w14:paraId="0626A34C" w14:textId="77777777" w:rsidR="00802FB2" w:rsidRDefault="00802FB2" w:rsidP="00C77456">
      <w:pPr>
        <w:rPr>
          <w:rFonts w:ascii="Times New Roman" w:hAnsi="Times New Roman" w:cs="Times New Roman"/>
          <w:b/>
          <w:lang w:val="pt-BR"/>
        </w:rPr>
      </w:pPr>
    </w:p>
    <w:p w14:paraId="13534BD7" w14:textId="77777777" w:rsidR="00802FB2" w:rsidRDefault="00802FB2" w:rsidP="000706DC">
      <w:pPr>
        <w:pStyle w:val="Ttulo2"/>
        <w:numPr>
          <w:ilvl w:val="1"/>
          <w:numId w:val="24"/>
        </w:numPr>
        <w:ind w:left="567" w:hanging="567"/>
        <w:rPr>
          <w:rFonts w:ascii="Times New Roman" w:hAnsi="Times New Roman" w:cs="Times New Roman"/>
          <w:b/>
          <w:lang w:val="pt-BR"/>
        </w:rPr>
      </w:pPr>
      <w:bookmarkStart w:id="22" w:name="_Toc498074622"/>
      <w:r>
        <w:rPr>
          <w:rFonts w:ascii="Times New Roman" w:hAnsi="Times New Roman" w:cs="Times New Roman"/>
          <w:b/>
          <w:lang w:val="pt-BR"/>
        </w:rPr>
        <w:t xml:space="preserve">Percentual </w:t>
      </w:r>
      <w:r w:rsidRPr="00C10007">
        <w:rPr>
          <w:rFonts w:ascii="Times New Roman" w:hAnsi="Times New Roman" w:cs="Times New Roman"/>
          <w:b/>
          <w:lang w:val="pt-BR"/>
        </w:rPr>
        <w:t>de vagas disponíveis para o Programa Recomeço</w:t>
      </w:r>
      <w:bookmarkEnd w:id="22"/>
    </w:p>
    <w:p w14:paraId="470CB16D" w14:textId="77777777" w:rsidR="003F1ADA" w:rsidRDefault="003F1ADA" w:rsidP="003F1ADA">
      <w:pPr>
        <w:rPr>
          <w:rFonts w:ascii="Times New Roman" w:hAnsi="Times New Roman" w:cs="Times New Roman"/>
          <w:b/>
          <w:lang w:val="pt-BR"/>
        </w:rPr>
      </w:pPr>
    </w:p>
    <w:tbl>
      <w:tblPr>
        <w:tblStyle w:val="Tabelacomgrade"/>
        <w:tblpPr w:leftFromText="141" w:rightFromText="141" w:vertAnchor="text" w:horzAnchor="page" w:tblpX="2341" w:tblpY="-50"/>
        <w:tblW w:w="3332" w:type="dxa"/>
        <w:tblLook w:val="04A0" w:firstRow="1" w:lastRow="0" w:firstColumn="1" w:lastColumn="0" w:noHBand="0" w:noVBand="1"/>
      </w:tblPr>
      <w:tblGrid>
        <w:gridCol w:w="2376"/>
        <w:gridCol w:w="956"/>
      </w:tblGrid>
      <w:tr w:rsidR="00C77456" w:rsidRPr="00CF03E8" w14:paraId="0A11FA13" w14:textId="77777777" w:rsidTr="008C4426">
        <w:tc>
          <w:tcPr>
            <w:tcW w:w="2376" w:type="dxa"/>
          </w:tcPr>
          <w:p w14:paraId="4CFF8C05" w14:textId="77777777" w:rsidR="00C77456" w:rsidRPr="00CF03E8" w:rsidRDefault="00C77456" w:rsidP="00426067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Percentual de vagas</w:t>
            </w:r>
          </w:p>
        </w:tc>
        <w:tc>
          <w:tcPr>
            <w:tcW w:w="956" w:type="dxa"/>
          </w:tcPr>
          <w:p w14:paraId="02AB8B77" w14:textId="29340C85" w:rsidR="00C77456" w:rsidRPr="00CF03E8" w:rsidRDefault="008434B7" w:rsidP="004260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82,35</w:t>
            </w:r>
            <w:r w:rsidR="008C442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</w:tbl>
    <w:p w14:paraId="6EB353F6" w14:textId="77777777" w:rsidR="00C77456" w:rsidRDefault="00C77456" w:rsidP="003F1ADA">
      <w:pPr>
        <w:rPr>
          <w:rFonts w:ascii="Times New Roman" w:hAnsi="Times New Roman" w:cs="Times New Roman"/>
          <w:b/>
          <w:lang w:val="pt-BR"/>
        </w:rPr>
      </w:pPr>
    </w:p>
    <w:p w14:paraId="70A909E1" w14:textId="77777777" w:rsidR="00C77456" w:rsidRPr="00C77456" w:rsidRDefault="00C77456" w:rsidP="00C77456">
      <w:pPr>
        <w:widowControl/>
        <w:spacing w:after="160" w:line="259" w:lineRule="auto"/>
        <w:rPr>
          <w:rFonts w:ascii="Times New Roman" w:eastAsiaTheme="majorEastAsia" w:hAnsi="Times New Roman" w:cs="Times New Roman"/>
          <w:b/>
          <w:sz w:val="24"/>
          <w:szCs w:val="24"/>
          <w:lang w:val="pt-BR"/>
        </w:rPr>
      </w:pPr>
    </w:p>
    <w:p w14:paraId="1FECE1AB" w14:textId="77777777" w:rsidR="00A30AD2" w:rsidRDefault="00DB6F7C" w:rsidP="00EF60E3">
      <w:pPr>
        <w:pStyle w:val="Ttulo1"/>
        <w:numPr>
          <w:ilvl w:val="1"/>
          <w:numId w:val="1"/>
        </w:numPr>
        <w:spacing w:before="0"/>
        <w:ind w:left="284" w:hanging="284"/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</w:pPr>
      <w:bookmarkStart w:id="23" w:name="_Toc498074623"/>
      <w:r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  <w:t>DESCRIÇÃO DO</w:t>
      </w:r>
      <w:r w:rsidR="00FD765C" w:rsidRPr="00FD765C"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  <w:t xml:space="preserve"> SERVIÇO</w:t>
      </w:r>
      <w:bookmarkEnd w:id="23"/>
    </w:p>
    <w:p w14:paraId="5D9A2A5F" w14:textId="77777777" w:rsidR="00F7509A" w:rsidRDefault="00F7509A" w:rsidP="00F7509A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7E5862C3" w14:textId="77777777" w:rsidR="00F7509A" w:rsidRDefault="00F7509A" w:rsidP="00F7509A">
      <w:pPr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F7509A">
        <w:rPr>
          <w:rFonts w:ascii="Times New Roman" w:hAnsi="Times New Roman" w:cs="Times New Roman"/>
          <w:b/>
          <w:sz w:val="24"/>
          <w:szCs w:val="24"/>
          <w:lang w:val="pt-BR"/>
        </w:rPr>
        <w:t>2.1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Comunidade Terapêutica de Interesse Social Legalmente Constituída</w:t>
      </w:r>
    </w:p>
    <w:p w14:paraId="36225DDB" w14:textId="77777777" w:rsidR="008C4426" w:rsidRDefault="008C4426" w:rsidP="001A444E">
      <w:pPr>
        <w:pStyle w:val="NormalWeb"/>
        <w:spacing w:before="0" w:beforeAutospacing="0" w:after="0" w:afterAutospacing="0"/>
        <w:ind w:firstLine="708"/>
        <w:jc w:val="both"/>
      </w:pPr>
    </w:p>
    <w:p w14:paraId="5E96067C" w14:textId="77777777" w:rsidR="002B2620" w:rsidRPr="000C52A6" w:rsidRDefault="002B2620" w:rsidP="002B2620">
      <w:pPr>
        <w:pStyle w:val="NormalWeb"/>
        <w:spacing w:before="0" w:beforeAutospacing="0" w:after="0" w:afterAutospacing="0" w:line="360" w:lineRule="auto"/>
        <w:ind w:firstLine="567"/>
        <w:jc w:val="both"/>
      </w:pPr>
      <w:r w:rsidRPr="000C52A6">
        <w:t>Serviço de acolhimento destinado a adultos com transtornos decorrentes do uso e abuso de substâncias psicoativas, com objetivo de subsidiar o processo de reorganização biopsicossocial em um espaço adequado e de referência, oferecendo suporte para o processo de recuperação e reinserção social. Atendimento pautado pela convivência entre os pares com fortalecimento de vínculos familiares e comunitários, atribuindo a construção de um novo projeto de vida e a conscientização sobre a condição de dependência química e o desenvolvimento de estratégias para manutenção da abstinência, em trabalho articulado com a rede de serviços, em especial de saúde e assistência social.</w:t>
      </w:r>
    </w:p>
    <w:p w14:paraId="4C627A5D" w14:textId="3C83B2FE" w:rsidR="002B2620" w:rsidRPr="000C52A6" w:rsidRDefault="002B2620" w:rsidP="002B2620">
      <w:pPr>
        <w:pStyle w:val="NormalWeb"/>
        <w:spacing w:before="0" w:beforeAutospacing="0" w:after="0" w:afterAutospacing="0" w:line="360" w:lineRule="auto"/>
        <w:ind w:firstLine="567"/>
        <w:jc w:val="both"/>
      </w:pPr>
      <w:r w:rsidRPr="000C52A6">
        <w:t>O período máximo de acolhimento do atendido neste serviço é de 180 dias, conforme o Plano de Atendimento Singular – PAS, podendo ser excepcionalmente prorrogado por até mais 90 dias, mediante relatório social fundamentado, encaminhado ao Grupo de Gestão Executiva do Programa Recomeço que deliberará sobre a prorrogação solicitada.</w:t>
      </w:r>
    </w:p>
    <w:p w14:paraId="0E7FB5C2" w14:textId="5A2C8022" w:rsidR="001A444E" w:rsidRPr="000C52A6" w:rsidRDefault="002B2620" w:rsidP="002B2620">
      <w:pPr>
        <w:pStyle w:val="NormalWeb"/>
        <w:spacing w:before="0" w:beforeAutospacing="0" w:after="0" w:afterAutospacing="0" w:line="360" w:lineRule="auto"/>
        <w:ind w:firstLine="567"/>
        <w:jc w:val="both"/>
      </w:pPr>
      <w:r w:rsidRPr="000C52A6">
        <w:t xml:space="preserve"> </w:t>
      </w:r>
      <w:r w:rsidR="001A444E" w:rsidRPr="000C52A6">
        <w:t>Após a recepção do indivíduo</w:t>
      </w:r>
      <w:r w:rsidRPr="000C52A6">
        <w:t>,</w:t>
      </w:r>
      <w:r w:rsidR="001A444E" w:rsidRPr="000C52A6">
        <w:t xml:space="preserve"> faz-se a avaliação inicial d</w:t>
      </w:r>
      <w:r w:rsidRPr="000C52A6">
        <w:t>e cada</w:t>
      </w:r>
      <w:r w:rsidR="009F1B9C" w:rsidRPr="000C52A6">
        <w:t xml:space="preserve"> caso, em seguida é apresentado o termo de </w:t>
      </w:r>
      <w:r w:rsidR="001A444E" w:rsidRPr="000C52A6">
        <w:t>concordância</w:t>
      </w:r>
      <w:r w:rsidR="009F1B9C" w:rsidRPr="000C52A6">
        <w:t xml:space="preserve"> contendo as r</w:t>
      </w:r>
      <w:r w:rsidR="001A444E" w:rsidRPr="000C52A6">
        <w:t xml:space="preserve">egras e atividades oferecidas pela </w:t>
      </w:r>
      <w:r w:rsidR="009F1B9C" w:rsidRPr="000C52A6">
        <w:t>organização</w:t>
      </w:r>
      <w:r w:rsidR="001E2EFF" w:rsidRPr="000C52A6">
        <w:t xml:space="preserve">, </w:t>
      </w:r>
      <w:r w:rsidR="009F1B9C" w:rsidRPr="000C52A6">
        <w:t>feita a assinatura do termo inicia-se</w:t>
      </w:r>
      <w:r w:rsidR="001A444E" w:rsidRPr="000C52A6">
        <w:t xml:space="preserve"> a primeira etapa do tratamento (de 0 a 30 dias): </w:t>
      </w:r>
      <w:r w:rsidR="009F1B9C" w:rsidRPr="000C52A6">
        <w:t>a</w:t>
      </w:r>
      <w:r w:rsidR="001A444E" w:rsidRPr="000C52A6">
        <w:t xml:space="preserve">colhimento e </w:t>
      </w:r>
      <w:r w:rsidR="009F1B9C" w:rsidRPr="000C52A6">
        <w:t>a</w:t>
      </w:r>
      <w:r w:rsidR="001A444E" w:rsidRPr="000C52A6">
        <w:t>daptação. Caso o mesmo faça uso de medicação controlada, exige-se a prescrição médica, juntamente com os medicamentos. Log</w:t>
      </w:r>
      <w:r w:rsidR="001E2EFF" w:rsidRPr="000C52A6">
        <w:t xml:space="preserve">o após, apresenta-se a </w:t>
      </w:r>
      <w:r w:rsidR="009F1B9C" w:rsidRPr="000C52A6">
        <w:t>comunidade terapêutica</w:t>
      </w:r>
      <w:r w:rsidR="001E2EFF" w:rsidRPr="000C52A6">
        <w:t xml:space="preserve"> para a acolhida</w:t>
      </w:r>
      <w:r w:rsidR="001A444E" w:rsidRPr="000C52A6">
        <w:t xml:space="preserve">, </w:t>
      </w:r>
      <w:r w:rsidR="009F1B9C" w:rsidRPr="000C52A6">
        <w:t>assim como a</w:t>
      </w:r>
      <w:r w:rsidR="001E2EFF" w:rsidRPr="000C52A6">
        <w:t>s demais mulheres que vivenciam o acolhimento</w:t>
      </w:r>
      <w:r w:rsidR="001A444E" w:rsidRPr="000C52A6">
        <w:t xml:space="preserve">. </w:t>
      </w:r>
    </w:p>
    <w:p w14:paraId="546C9483" w14:textId="648654A1" w:rsidR="001A444E" w:rsidRPr="000C52A6" w:rsidRDefault="009F1B9C" w:rsidP="002B2620">
      <w:pPr>
        <w:pStyle w:val="NormalWeb"/>
        <w:spacing w:before="0" w:beforeAutospacing="0" w:after="0" w:afterAutospacing="0" w:line="360" w:lineRule="auto"/>
        <w:ind w:firstLine="567"/>
        <w:jc w:val="both"/>
      </w:pPr>
      <w:r w:rsidRPr="000C52A6">
        <w:t>N</w:t>
      </w:r>
      <w:r w:rsidR="001A444E" w:rsidRPr="000C52A6">
        <w:t xml:space="preserve">a primeira etapa do acolhimento, </w:t>
      </w:r>
      <w:r w:rsidR="001E2EFF" w:rsidRPr="000C52A6">
        <w:t>são realizadas</w:t>
      </w:r>
      <w:r w:rsidR="001A444E" w:rsidRPr="000C52A6">
        <w:t xml:space="preserve"> entrevista</w:t>
      </w:r>
      <w:r w:rsidR="001E2EFF" w:rsidRPr="000C52A6">
        <w:t>s</w:t>
      </w:r>
      <w:r w:rsidR="001A444E" w:rsidRPr="000C52A6">
        <w:t xml:space="preserve"> e </w:t>
      </w:r>
      <w:r w:rsidR="001E2EFF" w:rsidRPr="000C52A6">
        <w:t>diálogos com o técnico e a acolhida, a fim de se dar</w:t>
      </w:r>
      <w:r w:rsidR="001A444E" w:rsidRPr="000C52A6">
        <w:t xml:space="preserve"> início à construção do Plano de Atendimento Singular (PAS), tornando possível a elaboração de um plano de vida com metas possíveis e edificadoras</w:t>
      </w:r>
      <w:r w:rsidR="001E2EFF" w:rsidRPr="000C52A6">
        <w:t xml:space="preserve"> tornando a acolhida protagonista na construção de tal planejamento</w:t>
      </w:r>
      <w:r w:rsidR="001A444E" w:rsidRPr="000C52A6">
        <w:t xml:space="preserve">. Com o decorrer dos dias, a partir de atendimentos e orientações, quando necessário, </w:t>
      </w:r>
      <w:r w:rsidRPr="000C52A6">
        <w:t>são realizados</w:t>
      </w:r>
      <w:r w:rsidR="001A444E" w:rsidRPr="000C52A6">
        <w:t xml:space="preserve"> encaminhamentos para</w:t>
      </w:r>
      <w:r w:rsidR="001E2EFF" w:rsidRPr="000C52A6">
        <w:t xml:space="preserve"> a produção ou atualização da</w:t>
      </w:r>
      <w:r w:rsidR="001A444E" w:rsidRPr="000C52A6">
        <w:t xml:space="preserve"> documentação pessoal, </w:t>
      </w:r>
      <w:r w:rsidRPr="000C52A6">
        <w:t xml:space="preserve">assim como </w:t>
      </w:r>
      <w:r w:rsidR="001A444E" w:rsidRPr="000C52A6">
        <w:t xml:space="preserve">para a rede de serviços </w:t>
      </w:r>
      <w:proofErr w:type="spellStart"/>
      <w:r w:rsidR="001A444E" w:rsidRPr="000C52A6">
        <w:t>socioassistenciais</w:t>
      </w:r>
      <w:proofErr w:type="spellEnd"/>
      <w:r w:rsidR="001A444E" w:rsidRPr="000C52A6">
        <w:t>, atendimentos médicos, odontológicos e jurídicos.</w:t>
      </w:r>
    </w:p>
    <w:p w14:paraId="648A58E7" w14:textId="50ABF97B" w:rsidR="001A444E" w:rsidRPr="000C52A6" w:rsidRDefault="009F1B9C" w:rsidP="002B2620">
      <w:pPr>
        <w:pStyle w:val="NormalWeb"/>
        <w:spacing w:before="0" w:beforeAutospacing="0" w:after="0" w:afterAutospacing="0" w:line="360" w:lineRule="auto"/>
        <w:ind w:firstLine="567"/>
        <w:jc w:val="both"/>
      </w:pPr>
      <w:r w:rsidRPr="000C52A6">
        <w:t>A</w:t>
      </w:r>
      <w:r w:rsidR="001A444E" w:rsidRPr="000C52A6">
        <w:t xml:space="preserve"> segunda etapa </w:t>
      </w:r>
      <w:r w:rsidRPr="000C52A6">
        <w:t>de acolhimento, a integração</w:t>
      </w:r>
      <w:r w:rsidR="001A444E" w:rsidRPr="000C52A6">
        <w:t xml:space="preserve"> (de 31 a 60 dias),</w:t>
      </w:r>
      <w:r w:rsidRPr="000C52A6">
        <w:t xml:space="preserve"> os técnicos </w:t>
      </w:r>
      <w:r w:rsidR="00427D60" w:rsidRPr="000C52A6">
        <w:t>desenvolvem intervenções para orientação das acolhidas, tais ações acontecem na esfera individual ou grupal</w:t>
      </w:r>
      <w:r w:rsidR="001A444E" w:rsidRPr="000C52A6">
        <w:t>. T</w:t>
      </w:r>
      <w:r w:rsidR="00751EEE" w:rsidRPr="000C52A6">
        <w:t xml:space="preserve">ambém é realizada </w:t>
      </w:r>
      <w:r w:rsidR="001A444E" w:rsidRPr="000C52A6">
        <w:t xml:space="preserve">a busca ativa dos familiares, possibilitando por meio de atendimentos e reuniões com as famílias, o fortalecimento de vínculos. </w:t>
      </w:r>
    </w:p>
    <w:p w14:paraId="2A8184AA" w14:textId="307D50F0" w:rsidR="001A444E" w:rsidRPr="000C52A6" w:rsidRDefault="001A444E" w:rsidP="002B2620">
      <w:pPr>
        <w:pStyle w:val="NormalWeb"/>
        <w:spacing w:before="0" w:beforeAutospacing="0" w:after="0" w:afterAutospacing="0" w:line="360" w:lineRule="auto"/>
        <w:ind w:firstLine="567"/>
        <w:jc w:val="both"/>
      </w:pPr>
      <w:r w:rsidRPr="000C52A6">
        <w:t xml:space="preserve">Após </w:t>
      </w:r>
      <w:r w:rsidR="00751EEE" w:rsidRPr="000C52A6">
        <w:t xml:space="preserve">os </w:t>
      </w:r>
      <w:r w:rsidRPr="000C52A6">
        <w:t>sessenta dias</w:t>
      </w:r>
      <w:r w:rsidR="00751EEE" w:rsidRPr="000C52A6">
        <w:t xml:space="preserve"> de acolhimento</w:t>
      </w:r>
      <w:r w:rsidRPr="000C52A6">
        <w:t xml:space="preserve">, na terceira e última etapa do acolhimento, chamada de </w:t>
      </w:r>
      <w:r w:rsidR="00751EEE" w:rsidRPr="000C52A6">
        <w:t>r</w:t>
      </w:r>
      <w:r w:rsidRPr="000C52A6">
        <w:t xml:space="preserve">einserção </w:t>
      </w:r>
      <w:r w:rsidR="00751EEE" w:rsidRPr="000C52A6">
        <w:t>s</w:t>
      </w:r>
      <w:r w:rsidRPr="000C52A6">
        <w:t xml:space="preserve">ocial (de 61 dias ao fim do tratamento), </w:t>
      </w:r>
      <w:r w:rsidR="00751EEE" w:rsidRPr="000C52A6">
        <w:t>a</w:t>
      </w:r>
      <w:r w:rsidRPr="000C52A6">
        <w:t xml:space="preserve"> acolhid</w:t>
      </w:r>
      <w:r w:rsidR="00427D60" w:rsidRPr="000C52A6">
        <w:t>a</w:t>
      </w:r>
      <w:r w:rsidRPr="000C52A6">
        <w:t xml:space="preserve"> tem a possibilidade de iniciar, quando possível, as visitas famili</w:t>
      </w:r>
      <w:r w:rsidR="00427D60" w:rsidRPr="000C52A6">
        <w:t>ares. Neste período, acontece</w:t>
      </w:r>
      <w:r w:rsidRPr="000C52A6">
        <w:t xml:space="preserve"> também o início da construção do processo de desligamento da </w:t>
      </w:r>
      <w:r w:rsidR="00A7344E" w:rsidRPr="000C52A6">
        <w:t xml:space="preserve">comunidade e de fomento a autonomia da acolhida, desta forma são encaminhadas para </w:t>
      </w:r>
      <w:r w:rsidRPr="000C52A6">
        <w:t xml:space="preserve">cursos de formação profissional e orientações para o </w:t>
      </w:r>
      <w:r w:rsidR="00A7344E" w:rsidRPr="000C52A6">
        <w:t>mercado de trabalho</w:t>
      </w:r>
      <w:r w:rsidRPr="000C52A6">
        <w:t>.</w:t>
      </w:r>
    </w:p>
    <w:p w14:paraId="45CB3311" w14:textId="7A1EA8B7" w:rsidR="001A444E" w:rsidRPr="000C52A6" w:rsidRDefault="00FB690D" w:rsidP="00FB690D">
      <w:pPr>
        <w:pStyle w:val="NormalWeb"/>
        <w:spacing w:before="0" w:beforeAutospacing="0" w:after="0" w:afterAutospacing="0" w:line="360" w:lineRule="auto"/>
        <w:ind w:firstLine="567"/>
        <w:jc w:val="both"/>
      </w:pPr>
      <w:r w:rsidRPr="000C52A6">
        <w:t xml:space="preserve">A acolhida recebe atendimento da equipe psicossocial durante todo o período de acolhimento, </w:t>
      </w:r>
      <w:r w:rsidR="001A444E" w:rsidRPr="000C52A6">
        <w:t>tendo a oportunidade de expressar os seus sentimentos</w:t>
      </w:r>
      <w:r w:rsidRPr="000C52A6">
        <w:t>, necessidades, recebendo assim a</w:t>
      </w:r>
      <w:r w:rsidR="001A444E" w:rsidRPr="000C52A6">
        <w:t xml:space="preserve"> escuta e </w:t>
      </w:r>
      <w:r w:rsidRPr="000C52A6">
        <w:t>a</w:t>
      </w:r>
      <w:r w:rsidR="00427D60" w:rsidRPr="000C52A6">
        <w:t xml:space="preserve"> orientação</w:t>
      </w:r>
      <w:r w:rsidRPr="000C52A6">
        <w:t xml:space="preserve"> social, sendo incentivada</w:t>
      </w:r>
      <w:r w:rsidR="00427D60" w:rsidRPr="000C52A6">
        <w:t xml:space="preserve"> a </w:t>
      </w:r>
      <w:proofErr w:type="spellStart"/>
      <w:r w:rsidR="00427D60" w:rsidRPr="000C52A6">
        <w:t>resignificar</w:t>
      </w:r>
      <w:proofErr w:type="spellEnd"/>
      <w:r w:rsidR="00427D60" w:rsidRPr="000C52A6">
        <w:t xml:space="preserve"> seus limites e visões pré-concebidas de mundo.</w:t>
      </w:r>
    </w:p>
    <w:p w14:paraId="1F72EDB1" w14:textId="64D19E66" w:rsidR="001A444E" w:rsidRPr="000C52A6" w:rsidRDefault="001A444E" w:rsidP="002B2620">
      <w:pPr>
        <w:pStyle w:val="NormalWeb"/>
        <w:spacing w:before="0" w:beforeAutospacing="0" w:after="0" w:afterAutospacing="0" w:line="360" w:lineRule="auto"/>
        <w:ind w:firstLine="567"/>
        <w:jc w:val="both"/>
      </w:pPr>
      <w:r w:rsidRPr="000C52A6">
        <w:t xml:space="preserve">No dia a dia da </w:t>
      </w:r>
      <w:r w:rsidR="00FB690D" w:rsidRPr="000C52A6">
        <w:t>comunidade, a acolhida</w:t>
      </w:r>
      <w:r w:rsidRPr="000C52A6">
        <w:t xml:space="preserve"> desenvolve várias atividades com significados terapêuticos, desenvolvendo a autonomia, a organização e responsabilidades nas atividades da vida diária e prática, acompanhando os propósitos da </w:t>
      </w:r>
      <w:r w:rsidR="00FB690D" w:rsidRPr="000C52A6">
        <w:t>comunidade terapêutica</w:t>
      </w:r>
      <w:r w:rsidRPr="000C52A6">
        <w:t xml:space="preserve"> e </w:t>
      </w:r>
      <w:r w:rsidR="00FB690D" w:rsidRPr="000C52A6">
        <w:t>d</w:t>
      </w:r>
      <w:r w:rsidRPr="000C52A6">
        <w:t>os princípios contidos na Resolução do CONAD 001/2015 – Marco Regulatório das Comunidades Terapêuticas, como: atividades de Promoção e de Autocuidado e Sociabilidade; de Conscientização sobre a dependência química que visem</w:t>
      </w:r>
      <w:r w:rsidR="00427D60" w:rsidRPr="000C52A6">
        <w:t xml:space="preserve"> despertar no acolhido a </w:t>
      </w:r>
      <w:proofErr w:type="spellStart"/>
      <w:r w:rsidR="00427D60" w:rsidRPr="000C52A6">
        <w:t>resignificação</w:t>
      </w:r>
      <w:proofErr w:type="spellEnd"/>
      <w:r w:rsidRPr="000C52A6">
        <w:t xml:space="preserve"> de comportamento</w:t>
      </w:r>
      <w:r w:rsidR="00427D60" w:rsidRPr="000C52A6">
        <w:t>s an</w:t>
      </w:r>
      <w:r w:rsidR="00144636" w:rsidRPr="000C52A6">
        <w:t>teriormente</w:t>
      </w:r>
      <w:r w:rsidRPr="000C52A6">
        <w:t xml:space="preserve"> e</w:t>
      </w:r>
      <w:r w:rsidR="00144636" w:rsidRPr="000C52A6">
        <w:t>stabelecidos</w:t>
      </w:r>
      <w:r w:rsidRPr="000C52A6">
        <w:t>, consequentemente, a mudança de</w:t>
      </w:r>
      <w:r w:rsidR="00427D60" w:rsidRPr="000C52A6">
        <w:t xml:space="preserve"> estilo de</w:t>
      </w:r>
      <w:r w:rsidRPr="000C52A6">
        <w:t xml:space="preserve"> vida; de Desenvolvimento Interior, espiritualidade, sem discriminação de credo, promovendo a paz interior e o seu compromisso com uma sociedade mais justa e fraterna; de Musicoterapia; de Atividades físicas, desportivas e de lazer, promovendo a reabilitação fí</w:t>
      </w:r>
      <w:r w:rsidR="00144636" w:rsidRPr="000C52A6">
        <w:t xml:space="preserve">sica, o convívio comunitário e </w:t>
      </w:r>
      <w:r w:rsidRPr="000C52A6">
        <w:t>o acesso à cultura.</w:t>
      </w:r>
    </w:p>
    <w:p w14:paraId="171562F7" w14:textId="6CC044AB" w:rsidR="001A444E" w:rsidRPr="000C52A6" w:rsidRDefault="001A444E" w:rsidP="002B262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0C52A6">
        <w:rPr>
          <w:rFonts w:ascii="Times New Roman" w:hAnsi="Times New Roman" w:cs="Times New Roman"/>
          <w:sz w:val="24"/>
          <w:szCs w:val="24"/>
          <w:lang w:val="pt-BR"/>
        </w:rPr>
        <w:tab/>
      </w:r>
      <w:r w:rsidR="0042787C"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No período de </w:t>
      </w:r>
      <w:r w:rsidRPr="000C52A6">
        <w:rPr>
          <w:rFonts w:ascii="Times New Roman" w:hAnsi="Times New Roman" w:cs="Times New Roman"/>
          <w:sz w:val="24"/>
          <w:szCs w:val="24"/>
          <w:lang w:val="pt-BR"/>
        </w:rPr>
        <w:t>reinserção soci</w:t>
      </w:r>
      <w:r w:rsidR="0042787C"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al, </w:t>
      </w:r>
      <w:r w:rsidR="00FB690D"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em companhia de um orientador </w:t>
      </w:r>
      <w:r w:rsidR="0042787C" w:rsidRPr="000C52A6">
        <w:rPr>
          <w:rFonts w:ascii="Times New Roman" w:hAnsi="Times New Roman" w:cs="Times New Roman"/>
          <w:sz w:val="24"/>
          <w:szCs w:val="24"/>
          <w:lang w:val="pt-BR"/>
        </w:rPr>
        <w:t>a acolhida</w:t>
      </w:r>
      <w:r w:rsidR="00FB690D"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 tem a possibilidade de</w:t>
      </w:r>
      <w:r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 conhecer novos ambientes: bibliotecas, faculdades, restaurantes, conjuntos esportivos, cinemas, igrejas, possibilitando a perspectiva de um novo jeito d</w:t>
      </w:r>
      <w:r w:rsidR="00FB690D" w:rsidRPr="000C52A6">
        <w:rPr>
          <w:rFonts w:ascii="Times New Roman" w:hAnsi="Times New Roman" w:cs="Times New Roman"/>
          <w:sz w:val="24"/>
          <w:szCs w:val="24"/>
          <w:lang w:val="pt-BR"/>
        </w:rPr>
        <w:t>e viver. Ainda, neste período, a acolhida é motivada</w:t>
      </w:r>
      <w:r w:rsidRPr="000C52A6">
        <w:rPr>
          <w:rFonts w:ascii="Times New Roman" w:hAnsi="Times New Roman" w:cs="Times New Roman"/>
          <w:sz w:val="24"/>
          <w:szCs w:val="24"/>
          <w:lang w:val="pt-BR"/>
        </w:rPr>
        <w:t>, no pós acolhimento, a dar continuidade na participação em grupos de ajuda e serviços de apoio aos usuários de substâncias psicoativas.</w:t>
      </w:r>
    </w:p>
    <w:p w14:paraId="2A825208" w14:textId="6EC813C1" w:rsidR="001A444E" w:rsidRDefault="001A444E" w:rsidP="002B262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0C52A6">
        <w:rPr>
          <w:rFonts w:ascii="Times New Roman" w:hAnsi="Times New Roman" w:cs="Times New Roman"/>
          <w:sz w:val="24"/>
          <w:szCs w:val="24"/>
          <w:lang w:val="pt-BR"/>
        </w:rPr>
        <w:tab/>
      </w:r>
      <w:r w:rsidR="00FB690D"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No pós acolhimento, </w:t>
      </w:r>
      <w:r w:rsidRPr="000C52A6">
        <w:rPr>
          <w:rFonts w:ascii="Times New Roman" w:hAnsi="Times New Roman" w:cs="Times New Roman"/>
          <w:sz w:val="24"/>
          <w:szCs w:val="24"/>
          <w:lang w:val="pt-BR"/>
        </w:rPr>
        <w:t>de acordo com a vulnerabilidade social d</w:t>
      </w:r>
      <w:r w:rsidR="00FB690D" w:rsidRPr="000C52A6">
        <w:rPr>
          <w:rFonts w:ascii="Times New Roman" w:hAnsi="Times New Roman" w:cs="Times New Roman"/>
          <w:sz w:val="24"/>
          <w:szCs w:val="24"/>
          <w:lang w:val="pt-BR"/>
        </w:rPr>
        <w:t>a</w:t>
      </w:r>
      <w:r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 acolhid</w:t>
      </w:r>
      <w:r w:rsidR="00FB690D" w:rsidRPr="000C52A6">
        <w:rPr>
          <w:rFonts w:ascii="Times New Roman" w:hAnsi="Times New Roman" w:cs="Times New Roman"/>
          <w:sz w:val="24"/>
          <w:szCs w:val="24"/>
          <w:lang w:val="pt-BR"/>
        </w:rPr>
        <w:t>a</w:t>
      </w:r>
      <w:r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 a </w:t>
      </w:r>
      <w:proofErr w:type="spellStart"/>
      <w:r w:rsidRPr="000C52A6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 Diocesana de Catanduva</w:t>
      </w:r>
      <w:r w:rsidR="00FB690D"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0C52A6">
        <w:rPr>
          <w:rFonts w:ascii="Times New Roman" w:hAnsi="Times New Roman" w:cs="Times New Roman"/>
          <w:sz w:val="24"/>
          <w:szCs w:val="24"/>
          <w:lang w:val="pt-BR"/>
        </w:rPr>
        <w:t>com o apoio do Prog</w:t>
      </w:r>
      <w:r w:rsidR="000C52A6" w:rsidRPr="000C52A6">
        <w:rPr>
          <w:rFonts w:ascii="Times New Roman" w:hAnsi="Times New Roman" w:cs="Times New Roman"/>
          <w:sz w:val="24"/>
          <w:szCs w:val="24"/>
          <w:lang w:val="pt-BR"/>
        </w:rPr>
        <w:t>rama Recomeço, disponibiliza o S</w:t>
      </w:r>
      <w:r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erviço </w:t>
      </w:r>
      <w:r w:rsidR="00FB690D"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Pr="000C52A6">
        <w:rPr>
          <w:rFonts w:ascii="Times New Roman" w:hAnsi="Times New Roman" w:cs="Times New Roman"/>
          <w:sz w:val="24"/>
          <w:szCs w:val="24"/>
          <w:lang w:val="pt-BR"/>
        </w:rPr>
        <w:t>República, possibilitando</w:t>
      </w:r>
      <w:r w:rsidR="00FB690D"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 de maneira efetiva</w:t>
      </w:r>
      <w:r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 o processo de reinserção social.</w:t>
      </w:r>
    </w:p>
    <w:p w14:paraId="44684360" w14:textId="091807E9" w:rsidR="00A30AD2" w:rsidRDefault="00DE1B76" w:rsidP="00DE1B76">
      <w:pPr>
        <w:pStyle w:val="PargrafodaLista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DE1B76">
        <w:rPr>
          <w:rFonts w:ascii="Times New Roman" w:hAnsi="Times New Roman" w:cs="Times New Roman"/>
          <w:sz w:val="24"/>
          <w:szCs w:val="24"/>
          <w:lang w:val="pt-BR"/>
        </w:rPr>
        <w:br w:type="column"/>
      </w:r>
      <w:r w:rsidR="00A1124B" w:rsidRPr="00DE1B76">
        <w:rPr>
          <w:rFonts w:ascii="Times New Roman" w:hAnsi="Times New Roman" w:cs="Times New Roman"/>
          <w:b/>
          <w:sz w:val="24"/>
          <w:szCs w:val="24"/>
          <w:lang w:val="pt-BR"/>
        </w:rPr>
        <w:t>RECURSOS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A1124B" w:rsidRPr="00DE1B76">
        <w:rPr>
          <w:rFonts w:ascii="Times New Roman" w:hAnsi="Times New Roman" w:cs="Times New Roman"/>
          <w:b/>
          <w:sz w:val="24"/>
          <w:szCs w:val="24"/>
          <w:lang w:val="pt-BR"/>
        </w:rPr>
        <w:t>FÍSICOS</w:t>
      </w:r>
    </w:p>
    <w:p w14:paraId="79F439E7" w14:textId="77777777" w:rsidR="00DE1B76" w:rsidRPr="00DE1B76" w:rsidRDefault="00DE1B76" w:rsidP="00DE1B76">
      <w:pPr>
        <w:pStyle w:val="PargrafodaLista"/>
        <w:ind w:left="1024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55"/>
        <w:gridCol w:w="1532"/>
      </w:tblGrid>
      <w:tr w:rsidR="00D56E6B" w:rsidRPr="00CF03E8" w14:paraId="2F5741F0" w14:textId="77777777" w:rsidTr="006C6DB3">
        <w:trPr>
          <w:tblHeader/>
          <w:jc w:val="center"/>
        </w:trPr>
        <w:tc>
          <w:tcPr>
            <w:tcW w:w="7755" w:type="dxa"/>
            <w:shd w:val="clear" w:color="auto" w:fill="BFBFBF"/>
            <w:vAlign w:val="center"/>
          </w:tcPr>
          <w:p w14:paraId="2BEF5DA7" w14:textId="77777777" w:rsidR="00D56E6B" w:rsidRPr="00CF03E8" w:rsidRDefault="00A1124B" w:rsidP="00E57825">
            <w:pP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F03E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Estrutura física existente</w:t>
            </w:r>
          </w:p>
        </w:tc>
        <w:tc>
          <w:tcPr>
            <w:tcW w:w="1532" w:type="dxa"/>
            <w:shd w:val="clear" w:color="auto" w:fill="BFBFBF"/>
            <w:vAlign w:val="center"/>
          </w:tcPr>
          <w:p w14:paraId="18E8A038" w14:textId="77777777" w:rsidR="00D56E6B" w:rsidRPr="00CF03E8" w:rsidRDefault="00D56E6B" w:rsidP="00CF0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F03E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Quantidade</w:t>
            </w:r>
          </w:p>
        </w:tc>
      </w:tr>
      <w:tr w:rsidR="00D56E6B" w:rsidRPr="00CF03E8" w14:paraId="7DD1AE12" w14:textId="77777777" w:rsidTr="006C6DB3">
        <w:trPr>
          <w:jc w:val="center"/>
        </w:trPr>
        <w:tc>
          <w:tcPr>
            <w:tcW w:w="7755" w:type="dxa"/>
            <w:shd w:val="clear" w:color="auto" w:fill="auto"/>
          </w:tcPr>
          <w:p w14:paraId="41895381" w14:textId="77777777" w:rsidR="00D56E6B" w:rsidRPr="00D114D7" w:rsidRDefault="00D56E6B" w:rsidP="00EF60E3">
            <w:pPr>
              <w:widowControl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Cozinha</w:t>
            </w:r>
          </w:p>
        </w:tc>
        <w:tc>
          <w:tcPr>
            <w:tcW w:w="1532" w:type="dxa"/>
            <w:vAlign w:val="center"/>
          </w:tcPr>
          <w:p w14:paraId="4C5541FF" w14:textId="77777777" w:rsidR="00D56E6B" w:rsidRPr="00CF03E8" w:rsidRDefault="00641336" w:rsidP="001F2F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</w:t>
            </w:r>
          </w:p>
        </w:tc>
      </w:tr>
      <w:tr w:rsidR="00D56E6B" w:rsidRPr="00CF03E8" w14:paraId="68C3306B" w14:textId="77777777" w:rsidTr="006C6DB3">
        <w:trPr>
          <w:jc w:val="center"/>
        </w:trPr>
        <w:tc>
          <w:tcPr>
            <w:tcW w:w="7755" w:type="dxa"/>
            <w:shd w:val="clear" w:color="auto" w:fill="auto"/>
          </w:tcPr>
          <w:p w14:paraId="700FF1F4" w14:textId="77777777" w:rsidR="00D56E6B" w:rsidRPr="00D114D7" w:rsidRDefault="00D56E6B" w:rsidP="00EF60E3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Refeitório</w:t>
            </w:r>
          </w:p>
        </w:tc>
        <w:tc>
          <w:tcPr>
            <w:tcW w:w="1532" w:type="dxa"/>
            <w:vAlign w:val="center"/>
          </w:tcPr>
          <w:p w14:paraId="2EC222F0" w14:textId="77777777" w:rsidR="00D56E6B" w:rsidRPr="00CF03E8" w:rsidRDefault="00641336" w:rsidP="001F2F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</w:t>
            </w:r>
          </w:p>
        </w:tc>
      </w:tr>
      <w:tr w:rsidR="00D56E6B" w:rsidRPr="00CF03E8" w14:paraId="13D61957" w14:textId="77777777" w:rsidTr="006C6DB3">
        <w:trPr>
          <w:jc w:val="center"/>
        </w:trPr>
        <w:tc>
          <w:tcPr>
            <w:tcW w:w="7755" w:type="dxa"/>
            <w:shd w:val="clear" w:color="auto" w:fill="auto"/>
          </w:tcPr>
          <w:p w14:paraId="232573E8" w14:textId="77777777" w:rsidR="00D56E6B" w:rsidRPr="00D114D7" w:rsidRDefault="00D56E6B" w:rsidP="00EF60E3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 de estar/descanso</w:t>
            </w:r>
          </w:p>
        </w:tc>
        <w:tc>
          <w:tcPr>
            <w:tcW w:w="1532" w:type="dxa"/>
            <w:vAlign w:val="center"/>
          </w:tcPr>
          <w:p w14:paraId="6EDC487F" w14:textId="77777777" w:rsidR="00D56E6B" w:rsidRPr="00CF03E8" w:rsidRDefault="00641336" w:rsidP="001F2F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</w:t>
            </w:r>
          </w:p>
        </w:tc>
      </w:tr>
      <w:tr w:rsidR="00D56E6B" w:rsidRPr="00A21E1F" w14:paraId="0650F70E" w14:textId="77777777" w:rsidTr="006C6DB3">
        <w:trPr>
          <w:jc w:val="center"/>
        </w:trPr>
        <w:tc>
          <w:tcPr>
            <w:tcW w:w="7755" w:type="dxa"/>
            <w:shd w:val="clear" w:color="auto" w:fill="auto"/>
          </w:tcPr>
          <w:p w14:paraId="1796D2FC" w14:textId="77777777" w:rsidR="00D56E6B" w:rsidRPr="00D114D7" w:rsidRDefault="00D56E6B" w:rsidP="00EF60E3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Setor administrativo com estrutura de escritório, almoxarifado e arquivo físico e digital das fichas de atendimento</w:t>
            </w:r>
          </w:p>
        </w:tc>
        <w:tc>
          <w:tcPr>
            <w:tcW w:w="1532" w:type="dxa"/>
            <w:vAlign w:val="center"/>
          </w:tcPr>
          <w:p w14:paraId="1028BFC1" w14:textId="77777777" w:rsidR="00D56E6B" w:rsidRPr="00CF03E8" w:rsidRDefault="00641336" w:rsidP="001F2F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</w:t>
            </w:r>
          </w:p>
        </w:tc>
      </w:tr>
      <w:tr w:rsidR="00D56E6B" w:rsidRPr="00A21E1F" w14:paraId="7A550165" w14:textId="77777777" w:rsidTr="006C6DB3">
        <w:trPr>
          <w:jc w:val="center"/>
        </w:trPr>
        <w:tc>
          <w:tcPr>
            <w:tcW w:w="7755" w:type="dxa"/>
            <w:shd w:val="clear" w:color="auto" w:fill="auto"/>
          </w:tcPr>
          <w:p w14:paraId="6B228071" w14:textId="77777777" w:rsidR="00D56E6B" w:rsidRPr="00D114D7" w:rsidRDefault="00D56E6B" w:rsidP="00EF60E3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Espaço adequado para guarda de medicamentos controlados prescritos pelo serviço de saúde de referência</w:t>
            </w:r>
          </w:p>
        </w:tc>
        <w:tc>
          <w:tcPr>
            <w:tcW w:w="1532" w:type="dxa"/>
            <w:vAlign w:val="center"/>
          </w:tcPr>
          <w:p w14:paraId="25A65D46" w14:textId="77777777" w:rsidR="00D56E6B" w:rsidRPr="00CF03E8" w:rsidRDefault="0074513D" w:rsidP="001F2F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</w:t>
            </w:r>
          </w:p>
        </w:tc>
      </w:tr>
      <w:tr w:rsidR="00D56E6B" w:rsidRPr="00A21E1F" w14:paraId="41207126" w14:textId="77777777" w:rsidTr="006C6DB3">
        <w:trPr>
          <w:jc w:val="center"/>
        </w:trPr>
        <w:tc>
          <w:tcPr>
            <w:tcW w:w="7755" w:type="dxa"/>
            <w:shd w:val="clear" w:color="auto" w:fill="auto"/>
          </w:tcPr>
          <w:p w14:paraId="2A237E06" w14:textId="77777777" w:rsidR="00D56E6B" w:rsidRPr="00D114D7" w:rsidRDefault="00D56E6B" w:rsidP="00EF60E3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 de reuniões e atendimento coletivo</w:t>
            </w:r>
          </w:p>
        </w:tc>
        <w:tc>
          <w:tcPr>
            <w:tcW w:w="1532" w:type="dxa"/>
            <w:vAlign w:val="center"/>
          </w:tcPr>
          <w:p w14:paraId="2EA6693F" w14:textId="4B0DF447" w:rsidR="00D56E6B" w:rsidRPr="00CF03E8" w:rsidRDefault="00144636" w:rsidP="001F2F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</w:t>
            </w:r>
          </w:p>
        </w:tc>
      </w:tr>
      <w:tr w:rsidR="00D56E6B" w:rsidRPr="00A21E1F" w14:paraId="0010AE17" w14:textId="77777777" w:rsidTr="006C6DB3">
        <w:trPr>
          <w:jc w:val="center"/>
        </w:trPr>
        <w:tc>
          <w:tcPr>
            <w:tcW w:w="7755" w:type="dxa"/>
            <w:shd w:val="clear" w:color="auto" w:fill="auto"/>
          </w:tcPr>
          <w:p w14:paraId="14A1A1CA" w14:textId="77777777" w:rsidR="00D56E6B" w:rsidRPr="00D114D7" w:rsidRDefault="00D56E6B" w:rsidP="00EF60E3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 para atendimento individual ou em pequenos grupos</w:t>
            </w:r>
          </w:p>
        </w:tc>
        <w:tc>
          <w:tcPr>
            <w:tcW w:w="1532" w:type="dxa"/>
            <w:vAlign w:val="center"/>
          </w:tcPr>
          <w:p w14:paraId="17C873D7" w14:textId="38A71AC1" w:rsidR="00D56E6B" w:rsidRPr="00CF03E8" w:rsidRDefault="00144636" w:rsidP="001F2F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</w:t>
            </w:r>
          </w:p>
        </w:tc>
      </w:tr>
      <w:tr w:rsidR="00D56E6B" w:rsidRPr="00EF55FA" w14:paraId="48F161FB" w14:textId="77777777" w:rsidTr="006C6DB3">
        <w:trPr>
          <w:jc w:val="center"/>
        </w:trPr>
        <w:tc>
          <w:tcPr>
            <w:tcW w:w="7755" w:type="dxa"/>
            <w:shd w:val="clear" w:color="auto" w:fill="auto"/>
          </w:tcPr>
          <w:p w14:paraId="1AF35790" w14:textId="77777777" w:rsidR="00D56E6B" w:rsidRPr="00D114D7" w:rsidRDefault="00D56E6B" w:rsidP="00EF60E3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Banheiros individuais, com chuveiros e instalações sanitárias</w:t>
            </w:r>
          </w:p>
        </w:tc>
        <w:tc>
          <w:tcPr>
            <w:tcW w:w="1532" w:type="dxa"/>
            <w:vAlign w:val="center"/>
          </w:tcPr>
          <w:p w14:paraId="0472F36D" w14:textId="7DBA2E82" w:rsidR="00D56E6B" w:rsidRPr="00CF03E8" w:rsidRDefault="00144636" w:rsidP="001F2F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4</w:t>
            </w:r>
          </w:p>
        </w:tc>
      </w:tr>
      <w:tr w:rsidR="00D56E6B" w:rsidRPr="00EF55FA" w14:paraId="415A846F" w14:textId="77777777" w:rsidTr="006C6DB3">
        <w:trPr>
          <w:jc w:val="center"/>
        </w:trPr>
        <w:tc>
          <w:tcPr>
            <w:tcW w:w="7755" w:type="dxa"/>
            <w:shd w:val="clear" w:color="auto" w:fill="auto"/>
          </w:tcPr>
          <w:p w14:paraId="6F48BBAA" w14:textId="77777777" w:rsidR="00D56E6B" w:rsidRPr="00D114D7" w:rsidRDefault="00D56E6B" w:rsidP="00EF60E3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Banheiro coletivo (lugares), com chuveiros e instalações sanitárias</w:t>
            </w:r>
          </w:p>
        </w:tc>
        <w:tc>
          <w:tcPr>
            <w:tcW w:w="1532" w:type="dxa"/>
            <w:vAlign w:val="center"/>
          </w:tcPr>
          <w:p w14:paraId="54544EA9" w14:textId="6EE225AB" w:rsidR="00D56E6B" w:rsidRPr="00CF03E8" w:rsidRDefault="006A6EAB" w:rsidP="001F2F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</w:t>
            </w:r>
          </w:p>
        </w:tc>
      </w:tr>
      <w:tr w:rsidR="00D56E6B" w:rsidRPr="00EF55FA" w14:paraId="02B1AF05" w14:textId="77777777" w:rsidTr="006C6DB3">
        <w:trPr>
          <w:jc w:val="center"/>
        </w:trPr>
        <w:tc>
          <w:tcPr>
            <w:tcW w:w="7755" w:type="dxa"/>
            <w:shd w:val="clear" w:color="auto" w:fill="auto"/>
            <w:vAlign w:val="center"/>
          </w:tcPr>
          <w:p w14:paraId="48976466" w14:textId="77777777" w:rsidR="00D56E6B" w:rsidRPr="00D114D7" w:rsidRDefault="00D56E6B" w:rsidP="00EF60E3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Dormitórios individuais, com espaço para guarda de pertences individual</w:t>
            </w:r>
          </w:p>
        </w:tc>
        <w:tc>
          <w:tcPr>
            <w:tcW w:w="1532" w:type="dxa"/>
            <w:vAlign w:val="center"/>
          </w:tcPr>
          <w:p w14:paraId="72F3813B" w14:textId="74CC0901" w:rsidR="00D56E6B" w:rsidRPr="00CF03E8" w:rsidRDefault="006A6EAB" w:rsidP="001F2F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</w:t>
            </w:r>
          </w:p>
        </w:tc>
      </w:tr>
      <w:tr w:rsidR="00D56E6B" w:rsidRPr="00EF55FA" w14:paraId="47C2B2A7" w14:textId="77777777" w:rsidTr="006C6DB3">
        <w:trPr>
          <w:jc w:val="center"/>
        </w:trPr>
        <w:tc>
          <w:tcPr>
            <w:tcW w:w="7755" w:type="dxa"/>
            <w:shd w:val="clear" w:color="auto" w:fill="auto"/>
            <w:vAlign w:val="center"/>
          </w:tcPr>
          <w:p w14:paraId="75940C95" w14:textId="77777777" w:rsidR="00D56E6B" w:rsidRPr="00D114D7" w:rsidRDefault="00D56E6B" w:rsidP="00EF60E3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Dormitórios com até 3 beliches, com espaço para guarda de pertences individual</w:t>
            </w:r>
          </w:p>
        </w:tc>
        <w:tc>
          <w:tcPr>
            <w:tcW w:w="1532" w:type="dxa"/>
            <w:vAlign w:val="center"/>
          </w:tcPr>
          <w:p w14:paraId="4BB3B20E" w14:textId="6382A291" w:rsidR="00D56E6B" w:rsidRPr="00CF03E8" w:rsidRDefault="006A6EAB" w:rsidP="001F2F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4</w:t>
            </w:r>
          </w:p>
        </w:tc>
      </w:tr>
      <w:tr w:rsidR="00D56E6B" w:rsidRPr="00EF55FA" w14:paraId="775D4F07" w14:textId="77777777" w:rsidTr="006C6DB3">
        <w:trPr>
          <w:jc w:val="center"/>
        </w:trPr>
        <w:tc>
          <w:tcPr>
            <w:tcW w:w="7755" w:type="dxa"/>
            <w:shd w:val="clear" w:color="auto" w:fill="auto"/>
            <w:vAlign w:val="center"/>
          </w:tcPr>
          <w:p w14:paraId="134C9C45" w14:textId="77777777" w:rsidR="00D56E6B" w:rsidRPr="00D114D7" w:rsidRDefault="00D56E6B" w:rsidP="00EF60E3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Dormitórios com mais de 3 beliches, com espaço para guarda de pertences individual</w:t>
            </w:r>
          </w:p>
        </w:tc>
        <w:tc>
          <w:tcPr>
            <w:tcW w:w="1532" w:type="dxa"/>
            <w:vAlign w:val="center"/>
          </w:tcPr>
          <w:p w14:paraId="7D13B03F" w14:textId="52825D2E" w:rsidR="00D56E6B" w:rsidRPr="00CF03E8" w:rsidRDefault="006A6EAB" w:rsidP="001F2F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</w:t>
            </w:r>
          </w:p>
        </w:tc>
      </w:tr>
      <w:tr w:rsidR="00D56E6B" w:rsidRPr="00A21E1F" w14:paraId="7A874BD5" w14:textId="77777777" w:rsidTr="006C6DB3">
        <w:trPr>
          <w:jc w:val="center"/>
        </w:trPr>
        <w:tc>
          <w:tcPr>
            <w:tcW w:w="7755" w:type="dxa"/>
            <w:shd w:val="clear" w:color="auto" w:fill="auto"/>
          </w:tcPr>
          <w:p w14:paraId="51ADC058" w14:textId="77777777" w:rsidR="00D56E6B" w:rsidRPr="00D114D7" w:rsidRDefault="00D56E6B" w:rsidP="00EF60E3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Espaço de descanso para profissionais que trabalham no serviço</w:t>
            </w:r>
          </w:p>
        </w:tc>
        <w:tc>
          <w:tcPr>
            <w:tcW w:w="1532" w:type="dxa"/>
            <w:vAlign w:val="center"/>
          </w:tcPr>
          <w:p w14:paraId="11B8D31A" w14:textId="77777777" w:rsidR="00D56E6B" w:rsidRPr="00CF03E8" w:rsidRDefault="00EB20DD" w:rsidP="001F2F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</w:t>
            </w:r>
          </w:p>
        </w:tc>
      </w:tr>
      <w:tr w:rsidR="00D56E6B" w:rsidRPr="00CF03E8" w14:paraId="30AE8B52" w14:textId="77777777" w:rsidTr="006C6DB3">
        <w:trPr>
          <w:jc w:val="center"/>
        </w:trPr>
        <w:tc>
          <w:tcPr>
            <w:tcW w:w="7755" w:type="dxa"/>
            <w:shd w:val="clear" w:color="auto" w:fill="auto"/>
          </w:tcPr>
          <w:p w14:paraId="33751DD8" w14:textId="77777777" w:rsidR="00D56E6B" w:rsidRPr="00D114D7" w:rsidRDefault="00D56E6B" w:rsidP="00EF60E3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Lavanderia</w:t>
            </w:r>
          </w:p>
        </w:tc>
        <w:tc>
          <w:tcPr>
            <w:tcW w:w="1532" w:type="dxa"/>
            <w:vAlign w:val="center"/>
          </w:tcPr>
          <w:p w14:paraId="2F06BDDD" w14:textId="77777777" w:rsidR="00D56E6B" w:rsidRPr="00CF03E8" w:rsidRDefault="00EB20DD" w:rsidP="001F2F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</w:t>
            </w:r>
          </w:p>
        </w:tc>
      </w:tr>
      <w:tr w:rsidR="00D56E6B" w:rsidRPr="00CF03E8" w14:paraId="45183638" w14:textId="77777777" w:rsidTr="006C6DB3">
        <w:trPr>
          <w:jc w:val="center"/>
        </w:trPr>
        <w:tc>
          <w:tcPr>
            <w:tcW w:w="7755" w:type="dxa"/>
            <w:shd w:val="clear" w:color="auto" w:fill="auto"/>
          </w:tcPr>
          <w:p w14:paraId="33239FEF" w14:textId="77777777" w:rsidR="00D56E6B" w:rsidRPr="00D114D7" w:rsidRDefault="00D56E6B" w:rsidP="00EF60E3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Despensa</w:t>
            </w:r>
          </w:p>
        </w:tc>
        <w:tc>
          <w:tcPr>
            <w:tcW w:w="1532" w:type="dxa"/>
            <w:vAlign w:val="center"/>
          </w:tcPr>
          <w:p w14:paraId="78BB50D0" w14:textId="77777777" w:rsidR="00D56E6B" w:rsidRPr="00CF03E8" w:rsidRDefault="00EB20DD" w:rsidP="001F2F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</w:t>
            </w:r>
          </w:p>
        </w:tc>
      </w:tr>
      <w:tr w:rsidR="00D56E6B" w:rsidRPr="00CF03E8" w14:paraId="0B1AC151" w14:textId="77777777" w:rsidTr="006C6DB3">
        <w:trPr>
          <w:jc w:val="center"/>
        </w:trPr>
        <w:tc>
          <w:tcPr>
            <w:tcW w:w="7755" w:type="dxa"/>
            <w:shd w:val="clear" w:color="auto" w:fill="auto"/>
          </w:tcPr>
          <w:p w14:paraId="4CE4E985" w14:textId="77777777" w:rsidR="00D56E6B" w:rsidRPr="00D114D7" w:rsidRDefault="00D56E6B" w:rsidP="00EF60E3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Almoxarifado</w:t>
            </w:r>
          </w:p>
        </w:tc>
        <w:tc>
          <w:tcPr>
            <w:tcW w:w="1532" w:type="dxa"/>
            <w:vAlign w:val="center"/>
          </w:tcPr>
          <w:p w14:paraId="04DF71BB" w14:textId="77777777" w:rsidR="00D56E6B" w:rsidRPr="00CF03E8" w:rsidRDefault="00EB20DD" w:rsidP="001F2F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</w:t>
            </w:r>
          </w:p>
        </w:tc>
      </w:tr>
      <w:tr w:rsidR="00D56E6B" w:rsidRPr="00A21E1F" w14:paraId="0CFAD5DE" w14:textId="77777777" w:rsidTr="006C6DB3">
        <w:trPr>
          <w:jc w:val="center"/>
        </w:trPr>
        <w:tc>
          <w:tcPr>
            <w:tcW w:w="7755" w:type="dxa"/>
            <w:shd w:val="clear" w:color="auto" w:fill="auto"/>
          </w:tcPr>
          <w:p w14:paraId="1C77049D" w14:textId="77777777" w:rsidR="00D56E6B" w:rsidRPr="00D114D7" w:rsidRDefault="00D56E6B" w:rsidP="00EF60E3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Área para realização de oficinas e atividades laborais</w:t>
            </w:r>
          </w:p>
        </w:tc>
        <w:tc>
          <w:tcPr>
            <w:tcW w:w="1532" w:type="dxa"/>
            <w:vAlign w:val="center"/>
          </w:tcPr>
          <w:p w14:paraId="1CF8B9C1" w14:textId="77777777" w:rsidR="00D56E6B" w:rsidRPr="00CF03E8" w:rsidRDefault="00EB20DD" w:rsidP="001F2F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</w:t>
            </w:r>
          </w:p>
        </w:tc>
      </w:tr>
      <w:tr w:rsidR="00D56E6B" w:rsidRPr="00CF03E8" w14:paraId="11AFAE00" w14:textId="77777777" w:rsidTr="006C6DB3">
        <w:trPr>
          <w:jc w:val="center"/>
        </w:trPr>
        <w:tc>
          <w:tcPr>
            <w:tcW w:w="7755" w:type="dxa"/>
            <w:shd w:val="clear" w:color="auto" w:fill="auto"/>
          </w:tcPr>
          <w:p w14:paraId="0DEB5455" w14:textId="77777777" w:rsidR="00D56E6B" w:rsidRPr="00D114D7" w:rsidRDefault="00D56E6B" w:rsidP="00EF60E3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Granja</w:t>
            </w:r>
          </w:p>
        </w:tc>
        <w:tc>
          <w:tcPr>
            <w:tcW w:w="1532" w:type="dxa"/>
            <w:vAlign w:val="center"/>
          </w:tcPr>
          <w:p w14:paraId="180EFA94" w14:textId="6E3D8440" w:rsidR="00D56E6B" w:rsidRPr="00CF03E8" w:rsidRDefault="006A6EAB" w:rsidP="001F2F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</w:t>
            </w:r>
          </w:p>
        </w:tc>
      </w:tr>
      <w:tr w:rsidR="00D56E6B" w:rsidRPr="00CF03E8" w14:paraId="2FE03D9E" w14:textId="77777777" w:rsidTr="006C6DB3">
        <w:trPr>
          <w:jc w:val="center"/>
        </w:trPr>
        <w:tc>
          <w:tcPr>
            <w:tcW w:w="7755" w:type="dxa"/>
            <w:shd w:val="clear" w:color="auto" w:fill="auto"/>
          </w:tcPr>
          <w:p w14:paraId="1BB2EC40" w14:textId="77777777" w:rsidR="00D56E6B" w:rsidRPr="00D114D7" w:rsidRDefault="00D56E6B" w:rsidP="00EF60E3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Horta</w:t>
            </w:r>
          </w:p>
        </w:tc>
        <w:tc>
          <w:tcPr>
            <w:tcW w:w="1532" w:type="dxa"/>
            <w:vAlign w:val="center"/>
          </w:tcPr>
          <w:p w14:paraId="3A1E1A35" w14:textId="13471C83" w:rsidR="00D56E6B" w:rsidRPr="00CF03E8" w:rsidRDefault="006A6EAB" w:rsidP="001F2F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</w:t>
            </w:r>
          </w:p>
        </w:tc>
      </w:tr>
      <w:tr w:rsidR="00D56E6B" w:rsidRPr="00CF03E8" w14:paraId="07275E7E" w14:textId="77777777" w:rsidTr="006C6DB3">
        <w:trPr>
          <w:jc w:val="center"/>
        </w:trPr>
        <w:tc>
          <w:tcPr>
            <w:tcW w:w="7755" w:type="dxa"/>
            <w:shd w:val="clear" w:color="auto" w:fill="auto"/>
          </w:tcPr>
          <w:p w14:paraId="48A8B27C" w14:textId="77777777" w:rsidR="00D56E6B" w:rsidRPr="00D114D7" w:rsidRDefault="00D56E6B" w:rsidP="00EF60E3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Pomar</w:t>
            </w:r>
          </w:p>
        </w:tc>
        <w:tc>
          <w:tcPr>
            <w:tcW w:w="1532" w:type="dxa"/>
            <w:vAlign w:val="center"/>
          </w:tcPr>
          <w:p w14:paraId="0AD421F5" w14:textId="49078396" w:rsidR="00D56E6B" w:rsidRPr="00CF03E8" w:rsidRDefault="006A6EAB" w:rsidP="001F2F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</w:t>
            </w:r>
          </w:p>
        </w:tc>
      </w:tr>
      <w:tr w:rsidR="00D56E6B" w:rsidRPr="00A21E1F" w14:paraId="4565C0AC" w14:textId="77777777" w:rsidTr="006C6DB3">
        <w:trPr>
          <w:jc w:val="center"/>
        </w:trPr>
        <w:tc>
          <w:tcPr>
            <w:tcW w:w="7755" w:type="dxa"/>
            <w:shd w:val="clear" w:color="auto" w:fill="auto"/>
          </w:tcPr>
          <w:p w14:paraId="0C60BAE1" w14:textId="77777777" w:rsidR="00D56E6B" w:rsidRPr="00D114D7" w:rsidRDefault="00D56E6B" w:rsidP="00EF60E3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Área </w:t>
            </w:r>
            <w:r w:rsidR="00C30EF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externa </w:t>
            </w: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para prática de atividades físicas</w:t>
            </w:r>
            <w:r w:rsidR="00981C1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desportivas</w:t>
            </w:r>
          </w:p>
        </w:tc>
        <w:tc>
          <w:tcPr>
            <w:tcW w:w="1532" w:type="dxa"/>
            <w:vAlign w:val="center"/>
          </w:tcPr>
          <w:p w14:paraId="75EDF891" w14:textId="0B2C801C" w:rsidR="00D56E6B" w:rsidRPr="00CF03E8" w:rsidRDefault="006A6EAB" w:rsidP="001F2F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</w:t>
            </w:r>
          </w:p>
        </w:tc>
      </w:tr>
      <w:tr w:rsidR="001F7560" w:rsidRPr="00A21E1F" w14:paraId="77ED00DF" w14:textId="77777777" w:rsidTr="006C6DB3">
        <w:trPr>
          <w:jc w:val="center"/>
        </w:trPr>
        <w:tc>
          <w:tcPr>
            <w:tcW w:w="7755" w:type="dxa"/>
            <w:shd w:val="clear" w:color="auto" w:fill="auto"/>
          </w:tcPr>
          <w:p w14:paraId="6B9D52D5" w14:textId="77777777" w:rsidR="001F7560" w:rsidRPr="00D114D7" w:rsidRDefault="001F7560" w:rsidP="00EF60E3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Área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interna </w:t>
            </w: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para prática de atividades físicas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desportivas</w:t>
            </w:r>
          </w:p>
        </w:tc>
        <w:tc>
          <w:tcPr>
            <w:tcW w:w="1532" w:type="dxa"/>
            <w:vAlign w:val="center"/>
          </w:tcPr>
          <w:p w14:paraId="0D7FB91B" w14:textId="4C7991FB" w:rsidR="001F7560" w:rsidRPr="00CF03E8" w:rsidRDefault="006A6EAB" w:rsidP="001F2F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</w:t>
            </w:r>
          </w:p>
        </w:tc>
      </w:tr>
      <w:tr w:rsidR="004E3550" w:rsidRPr="006A6EAB" w14:paraId="3AEC6AD5" w14:textId="77777777" w:rsidTr="006C6DB3">
        <w:trPr>
          <w:jc w:val="center"/>
        </w:trPr>
        <w:tc>
          <w:tcPr>
            <w:tcW w:w="7755" w:type="dxa"/>
            <w:shd w:val="clear" w:color="auto" w:fill="auto"/>
          </w:tcPr>
          <w:p w14:paraId="5A475077" w14:textId="1FB91F10" w:rsidR="004E3550" w:rsidRPr="00D114D7" w:rsidRDefault="006A6EAB" w:rsidP="00EF60E3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Capela para prática de rito religioso Cristão</w:t>
            </w:r>
          </w:p>
        </w:tc>
        <w:tc>
          <w:tcPr>
            <w:tcW w:w="1532" w:type="dxa"/>
            <w:vAlign w:val="center"/>
          </w:tcPr>
          <w:p w14:paraId="7CE6BCF8" w14:textId="1BE97CF6" w:rsidR="004E3550" w:rsidRPr="00CF03E8" w:rsidRDefault="006A6EAB" w:rsidP="001F2F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</w:t>
            </w:r>
          </w:p>
        </w:tc>
      </w:tr>
    </w:tbl>
    <w:p w14:paraId="03780105" w14:textId="6D60D8A0" w:rsidR="00D33F3D" w:rsidRDefault="00D33F3D">
      <w:pPr>
        <w:widowControl/>
        <w:spacing w:after="160" w:line="259" w:lineRule="auto"/>
        <w:rPr>
          <w:rFonts w:ascii="Times New Roman" w:eastAsiaTheme="majorEastAsia" w:hAnsi="Times New Roman" w:cs="Times New Roman"/>
          <w:b/>
          <w:sz w:val="24"/>
          <w:szCs w:val="24"/>
          <w:lang w:val="pt-BR"/>
        </w:rPr>
      </w:pPr>
    </w:p>
    <w:p w14:paraId="2DCBCFD8" w14:textId="77777777" w:rsidR="00A30AD2" w:rsidRDefault="005219D3" w:rsidP="00EF60E3">
      <w:pPr>
        <w:pStyle w:val="Ttulo1"/>
        <w:numPr>
          <w:ilvl w:val="1"/>
          <w:numId w:val="1"/>
        </w:numPr>
        <w:ind w:left="284" w:hanging="284"/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</w:pPr>
      <w:bookmarkStart w:id="24" w:name="_Toc498074624"/>
      <w:r w:rsidRPr="005219D3"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  <w:t>RECURSOSHUMANOS</w:t>
      </w:r>
      <w:bookmarkEnd w:id="24"/>
    </w:p>
    <w:p w14:paraId="2F74C42C" w14:textId="77777777" w:rsidR="00E14FC5" w:rsidRPr="00E14FC5" w:rsidRDefault="00E14FC5" w:rsidP="00E14FC5">
      <w:pPr>
        <w:rPr>
          <w:lang w:val="pt-BR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063"/>
        <w:gridCol w:w="2399"/>
        <w:gridCol w:w="2348"/>
        <w:gridCol w:w="2477"/>
      </w:tblGrid>
      <w:tr w:rsidR="002B2620" w14:paraId="49DDB6E4" w14:textId="77777777" w:rsidTr="002B2620">
        <w:trPr>
          <w:jc w:val="center"/>
        </w:trPr>
        <w:tc>
          <w:tcPr>
            <w:tcW w:w="2063" w:type="dxa"/>
            <w:shd w:val="clear" w:color="auto" w:fill="D0CECE" w:themeFill="background2" w:themeFillShade="E6"/>
          </w:tcPr>
          <w:p w14:paraId="3299043D" w14:textId="7B9ACE4F" w:rsidR="002B2620" w:rsidRDefault="002B2620" w:rsidP="000C16B6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Quantidade</w:t>
            </w:r>
          </w:p>
        </w:tc>
        <w:tc>
          <w:tcPr>
            <w:tcW w:w="2399" w:type="dxa"/>
            <w:shd w:val="clear" w:color="auto" w:fill="D0CECE" w:themeFill="background2" w:themeFillShade="E6"/>
          </w:tcPr>
          <w:p w14:paraId="0CF0FB6C" w14:textId="707AD061" w:rsidR="002B2620" w:rsidRPr="000C16B6" w:rsidRDefault="002B2620" w:rsidP="000C16B6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Função</w:t>
            </w:r>
          </w:p>
        </w:tc>
        <w:tc>
          <w:tcPr>
            <w:tcW w:w="2348" w:type="dxa"/>
            <w:shd w:val="clear" w:color="auto" w:fill="D0CECE" w:themeFill="background2" w:themeFillShade="E6"/>
          </w:tcPr>
          <w:p w14:paraId="13EA03ED" w14:textId="77777777" w:rsidR="002B2620" w:rsidRPr="000C16B6" w:rsidRDefault="002B2620" w:rsidP="000C16B6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C16B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Carga horária semanal</w:t>
            </w:r>
          </w:p>
        </w:tc>
        <w:tc>
          <w:tcPr>
            <w:tcW w:w="2477" w:type="dxa"/>
            <w:shd w:val="clear" w:color="auto" w:fill="D0CECE" w:themeFill="background2" w:themeFillShade="E6"/>
          </w:tcPr>
          <w:p w14:paraId="13A55C97" w14:textId="77777777" w:rsidR="002B2620" w:rsidRPr="000C16B6" w:rsidRDefault="002B2620" w:rsidP="000C16B6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C16B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Regime de contratação</w:t>
            </w:r>
          </w:p>
        </w:tc>
      </w:tr>
      <w:tr w:rsidR="002B2620" w14:paraId="10B686C1" w14:textId="77777777" w:rsidTr="002B2620">
        <w:trPr>
          <w:jc w:val="center"/>
        </w:trPr>
        <w:tc>
          <w:tcPr>
            <w:tcW w:w="2063" w:type="dxa"/>
          </w:tcPr>
          <w:p w14:paraId="6049E48A" w14:textId="0D65FF9C" w:rsidR="002B2620" w:rsidRPr="000C52A6" w:rsidRDefault="000C52A6" w:rsidP="00E37277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</w:t>
            </w:r>
          </w:p>
        </w:tc>
        <w:tc>
          <w:tcPr>
            <w:tcW w:w="2399" w:type="dxa"/>
          </w:tcPr>
          <w:p w14:paraId="59BE1ED8" w14:textId="33445A53" w:rsidR="002B2620" w:rsidRDefault="002B2620" w:rsidP="00E37277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Assistente Social</w:t>
            </w:r>
          </w:p>
        </w:tc>
        <w:tc>
          <w:tcPr>
            <w:tcW w:w="2348" w:type="dxa"/>
          </w:tcPr>
          <w:p w14:paraId="6DB23263" w14:textId="77777777" w:rsidR="002B2620" w:rsidRDefault="002B2620" w:rsidP="00E37277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30</w:t>
            </w:r>
          </w:p>
        </w:tc>
        <w:tc>
          <w:tcPr>
            <w:tcW w:w="2477" w:type="dxa"/>
          </w:tcPr>
          <w:p w14:paraId="6843EBB6" w14:textId="77777777" w:rsidR="002B2620" w:rsidRDefault="002B2620" w:rsidP="00E37277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CLT</w:t>
            </w:r>
          </w:p>
        </w:tc>
      </w:tr>
      <w:tr w:rsidR="002B2620" w14:paraId="34DE0618" w14:textId="77777777" w:rsidTr="002B2620">
        <w:trPr>
          <w:jc w:val="center"/>
        </w:trPr>
        <w:tc>
          <w:tcPr>
            <w:tcW w:w="2063" w:type="dxa"/>
          </w:tcPr>
          <w:p w14:paraId="33607587" w14:textId="68F63683" w:rsidR="002B2620" w:rsidRPr="000C52A6" w:rsidRDefault="000C52A6" w:rsidP="00E37277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</w:t>
            </w:r>
          </w:p>
        </w:tc>
        <w:tc>
          <w:tcPr>
            <w:tcW w:w="2399" w:type="dxa"/>
          </w:tcPr>
          <w:p w14:paraId="455C413A" w14:textId="0DD1596D" w:rsidR="002B2620" w:rsidRDefault="002B2620" w:rsidP="00E37277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Psicólogo</w:t>
            </w:r>
          </w:p>
        </w:tc>
        <w:tc>
          <w:tcPr>
            <w:tcW w:w="2348" w:type="dxa"/>
          </w:tcPr>
          <w:p w14:paraId="7F3F20DD" w14:textId="77777777" w:rsidR="002B2620" w:rsidRDefault="002B2620" w:rsidP="00E37277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40</w:t>
            </w:r>
          </w:p>
        </w:tc>
        <w:tc>
          <w:tcPr>
            <w:tcW w:w="2477" w:type="dxa"/>
          </w:tcPr>
          <w:p w14:paraId="33DCB379" w14:textId="77777777" w:rsidR="002B2620" w:rsidRDefault="002B2620" w:rsidP="00E37277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CLT</w:t>
            </w:r>
          </w:p>
        </w:tc>
      </w:tr>
      <w:tr w:rsidR="002B2620" w14:paraId="1FD9AF7C" w14:textId="77777777" w:rsidTr="002B2620">
        <w:trPr>
          <w:jc w:val="center"/>
        </w:trPr>
        <w:tc>
          <w:tcPr>
            <w:tcW w:w="2063" w:type="dxa"/>
          </w:tcPr>
          <w:p w14:paraId="3536E892" w14:textId="1C56A6C4" w:rsidR="002B2620" w:rsidRPr="000C52A6" w:rsidRDefault="000C52A6" w:rsidP="00E37277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</w:t>
            </w:r>
          </w:p>
        </w:tc>
        <w:tc>
          <w:tcPr>
            <w:tcW w:w="2399" w:type="dxa"/>
          </w:tcPr>
          <w:p w14:paraId="449C9817" w14:textId="16898819" w:rsidR="002B2620" w:rsidRDefault="002B2620" w:rsidP="00E37277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Monitor</w:t>
            </w:r>
          </w:p>
        </w:tc>
        <w:tc>
          <w:tcPr>
            <w:tcW w:w="2348" w:type="dxa"/>
          </w:tcPr>
          <w:p w14:paraId="46838E3C" w14:textId="77777777" w:rsidR="002B2620" w:rsidRDefault="002B2620" w:rsidP="00E37277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44</w:t>
            </w:r>
          </w:p>
        </w:tc>
        <w:tc>
          <w:tcPr>
            <w:tcW w:w="2477" w:type="dxa"/>
          </w:tcPr>
          <w:p w14:paraId="3FF47282" w14:textId="77777777" w:rsidR="002B2620" w:rsidRDefault="002B2620" w:rsidP="00E37277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CLT</w:t>
            </w:r>
          </w:p>
        </w:tc>
      </w:tr>
    </w:tbl>
    <w:p w14:paraId="6A8A05B9" w14:textId="77777777" w:rsidR="00200676" w:rsidRDefault="00200676" w:rsidP="00591EF5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 w:eastAsia="pt-BR"/>
        </w:rPr>
      </w:pPr>
    </w:p>
    <w:p w14:paraId="729DC42E" w14:textId="77777777" w:rsidR="00DE1B76" w:rsidRDefault="00DE1B76" w:rsidP="00591EF5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 w:eastAsia="pt-BR"/>
        </w:rPr>
      </w:pPr>
    </w:p>
    <w:p w14:paraId="297C0462" w14:textId="77777777" w:rsidR="00DE1B76" w:rsidRDefault="00DE1B76" w:rsidP="00591EF5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 w:eastAsia="pt-BR"/>
        </w:rPr>
      </w:pPr>
    </w:p>
    <w:p w14:paraId="15C0FE31" w14:textId="77777777" w:rsidR="00DE1B76" w:rsidRDefault="00DE1B76" w:rsidP="00591EF5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 w:eastAsia="pt-BR"/>
        </w:rPr>
      </w:pPr>
    </w:p>
    <w:p w14:paraId="4C0A87DD" w14:textId="77777777" w:rsidR="00FF41B7" w:rsidRDefault="00EC4B26" w:rsidP="00B30F06">
      <w:pPr>
        <w:pStyle w:val="Corpodetexto"/>
        <w:numPr>
          <w:ilvl w:val="1"/>
          <w:numId w:val="16"/>
        </w:numPr>
        <w:ind w:left="425" w:hanging="425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25" w:name="_Toc498074625"/>
      <w:r>
        <w:rPr>
          <w:rFonts w:ascii="Times New Roman" w:hAnsi="Times New Roman" w:cs="Times New Roman"/>
          <w:b/>
          <w:sz w:val="24"/>
          <w:szCs w:val="24"/>
          <w:lang w:val="pt-BR"/>
        </w:rPr>
        <w:t>D</w:t>
      </w:r>
      <w:r w:rsidR="00256D38">
        <w:rPr>
          <w:rFonts w:ascii="Times New Roman" w:hAnsi="Times New Roman" w:cs="Times New Roman"/>
          <w:b/>
          <w:sz w:val="24"/>
          <w:szCs w:val="24"/>
          <w:lang w:val="pt-BR"/>
        </w:rPr>
        <w:t>escrição d</w:t>
      </w:r>
      <w:r w:rsidR="00252C2F">
        <w:rPr>
          <w:rFonts w:ascii="Times New Roman" w:hAnsi="Times New Roman" w:cs="Times New Roman"/>
          <w:b/>
          <w:sz w:val="24"/>
          <w:szCs w:val="24"/>
          <w:lang w:val="pt-BR"/>
        </w:rPr>
        <w:t>a</w:t>
      </w:r>
      <w:r w:rsidR="00256D38">
        <w:rPr>
          <w:rFonts w:ascii="Times New Roman" w:hAnsi="Times New Roman" w:cs="Times New Roman"/>
          <w:b/>
          <w:sz w:val="24"/>
          <w:szCs w:val="24"/>
          <w:lang w:val="pt-BR"/>
        </w:rPr>
        <w:t xml:space="preserve">s </w:t>
      </w:r>
      <w:r w:rsidR="00252C2F">
        <w:rPr>
          <w:rFonts w:ascii="Times New Roman" w:hAnsi="Times New Roman" w:cs="Times New Roman"/>
          <w:b/>
          <w:sz w:val="24"/>
          <w:szCs w:val="24"/>
          <w:lang w:val="pt-BR"/>
        </w:rPr>
        <w:t>funções</w:t>
      </w:r>
      <w:bookmarkEnd w:id="25"/>
    </w:p>
    <w:p w14:paraId="2D96A9DF" w14:textId="77777777" w:rsidR="00E14FC5" w:rsidRPr="00CF03E8" w:rsidRDefault="00E14FC5" w:rsidP="00E14FC5">
      <w:pPr>
        <w:pStyle w:val="Corpodetexto"/>
        <w:ind w:left="425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leNormal"/>
        <w:tblW w:w="920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6946"/>
      </w:tblGrid>
      <w:tr w:rsidR="002B2620" w:rsidRPr="00EB037C" w14:paraId="1F921123" w14:textId="77777777" w:rsidTr="002B2620">
        <w:trPr>
          <w:trHeight w:hRule="exact" w:val="355"/>
        </w:trPr>
        <w:tc>
          <w:tcPr>
            <w:tcW w:w="2263" w:type="dxa"/>
            <w:shd w:val="clear" w:color="auto" w:fill="D0CECE" w:themeFill="background2" w:themeFillShade="E6"/>
            <w:vAlign w:val="center"/>
          </w:tcPr>
          <w:p w14:paraId="7E47AE07" w14:textId="77777777" w:rsidR="002B2620" w:rsidRPr="00CF03E8" w:rsidRDefault="002B2620" w:rsidP="003B32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Função</w:t>
            </w:r>
          </w:p>
        </w:tc>
        <w:tc>
          <w:tcPr>
            <w:tcW w:w="6946" w:type="dxa"/>
            <w:shd w:val="clear" w:color="auto" w:fill="D0CECE" w:themeFill="background2" w:themeFillShade="E6"/>
            <w:vAlign w:val="center"/>
          </w:tcPr>
          <w:p w14:paraId="6AE2F306" w14:textId="77777777" w:rsidR="002B2620" w:rsidRPr="00CF03E8" w:rsidRDefault="002B2620" w:rsidP="003B32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F03E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Descrição das atribuições do cargo</w:t>
            </w:r>
          </w:p>
        </w:tc>
      </w:tr>
      <w:tr w:rsidR="002B2620" w:rsidRPr="00EB037C" w14:paraId="13B71F58" w14:textId="77777777" w:rsidTr="009F1B9C">
        <w:trPr>
          <w:trHeight w:hRule="exact" w:val="2729"/>
        </w:trPr>
        <w:tc>
          <w:tcPr>
            <w:tcW w:w="2263" w:type="dxa"/>
            <w:vAlign w:val="center"/>
          </w:tcPr>
          <w:p w14:paraId="41A82B2E" w14:textId="5FE70267" w:rsidR="002B2620" w:rsidRPr="00F212B6" w:rsidRDefault="002B2620" w:rsidP="00F728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Psicólogo</w:t>
            </w:r>
          </w:p>
        </w:tc>
        <w:tc>
          <w:tcPr>
            <w:tcW w:w="6946" w:type="dxa"/>
            <w:vAlign w:val="center"/>
          </w:tcPr>
          <w:p w14:paraId="40B980EE" w14:textId="77777777" w:rsidR="009F1B9C" w:rsidRPr="000C52A6" w:rsidRDefault="009F1B9C" w:rsidP="009F1B9C">
            <w:pPr>
              <w:pStyle w:val="TableParagraph"/>
              <w:numPr>
                <w:ilvl w:val="0"/>
                <w:numId w:val="9"/>
              </w:numPr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Elaborar e avaliar o Projeto Terapêutico e do material de apoio. </w:t>
            </w:r>
          </w:p>
          <w:p w14:paraId="27940FEA" w14:textId="77777777" w:rsidR="009F1B9C" w:rsidRPr="000C52A6" w:rsidRDefault="009F1B9C" w:rsidP="009F1B9C">
            <w:pPr>
              <w:pStyle w:val="TableParagraph"/>
              <w:numPr>
                <w:ilvl w:val="0"/>
                <w:numId w:val="9"/>
              </w:numPr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Supervisionar a elaboração do PAS. </w:t>
            </w:r>
          </w:p>
          <w:p w14:paraId="76335B99" w14:textId="77777777" w:rsidR="009F1B9C" w:rsidRPr="000C52A6" w:rsidRDefault="009F1B9C" w:rsidP="009F1B9C">
            <w:pPr>
              <w:pStyle w:val="TableParagraph"/>
              <w:numPr>
                <w:ilvl w:val="0"/>
                <w:numId w:val="9"/>
              </w:numPr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Realizar reuniões temáticas. </w:t>
            </w:r>
          </w:p>
          <w:p w14:paraId="2B4DE363" w14:textId="77777777" w:rsidR="009F1B9C" w:rsidRPr="000C52A6" w:rsidRDefault="009F1B9C" w:rsidP="009F1B9C">
            <w:pPr>
              <w:pStyle w:val="TableParagraph"/>
              <w:numPr>
                <w:ilvl w:val="0"/>
                <w:numId w:val="9"/>
              </w:numPr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Realizar atendimento psicológico individual e grupal. </w:t>
            </w:r>
          </w:p>
          <w:p w14:paraId="66190888" w14:textId="77777777" w:rsidR="009F1B9C" w:rsidRPr="000C52A6" w:rsidRDefault="009F1B9C" w:rsidP="009F1B9C">
            <w:pPr>
              <w:pStyle w:val="TableParagraph"/>
              <w:numPr>
                <w:ilvl w:val="0"/>
                <w:numId w:val="9"/>
              </w:numPr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Realizar atendimento familiar. </w:t>
            </w:r>
          </w:p>
          <w:p w14:paraId="696932C1" w14:textId="77777777" w:rsidR="009F1B9C" w:rsidRPr="000C52A6" w:rsidRDefault="009F1B9C" w:rsidP="009F1B9C">
            <w:pPr>
              <w:pStyle w:val="TableParagraph"/>
              <w:numPr>
                <w:ilvl w:val="0"/>
                <w:numId w:val="9"/>
              </w:numPr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Elaborar e avaliar o cronograma mensal de atividades. </w:t>
            </w:r>
          </w:p>
          <w:p w14:paraId="03CCFECB" w14:textId="77777777" w:rsidR="009F1B9C" w:rsidRPr="000C52A6" w:rsidRDefault="009F1B9C" w:rsidP="009F1B9C">
            <w:pPr>
              <w:pStyle w:val="TableParagraph"/>
              <w:numPr>
                <w:ilvl w:val="0"/>
                <w:numId w:val="9"/>
              </w:numPr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Coordenar as atividades de autocuidado e sociabilidade.</w:t>
            </w:r>
          </w:p>
          <w:p w14:paraId="3E170211" w14:textId="6A575BB4" w:rsidR="002B2620" w:rsidRPr="00EB20DD" w:rsidRDefault="009F1B9C" w:rsidP="009F1B9C">
            <w:pPr>
              <w:pStyle w:val="TableParagraph"/>
              <w:numPr>
                <w:ilvl w:val="0"/>
                <w:numId w:val="9"/>
              </w:numPr>
              <w:ind w:left="851" w:right="130" w:hanging="35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Elaborar de relatórios e registro em prontuários.</w:t>
            </w:r>
          </w:p>
        </w:tc>
      </w:tr>
      <w:tr w:rsidR="002B2620" w:rsidRPr="00EB037C" w14:paraId="0312D55A" w14:textId="77777777" w:rsidTr="009F1B9C">
        <w:trPr>
          <w:trHeight w:hRule="exact" w:val="7452"/>
        </w:trPr>
        <w:tc>
          <w:tcPr>
            <w:tcW w:w="2263" w:type="dxa"/>
            <w:vAlign w:val="center"/>
          </w:tcPr>
          <w:p w14:paraId="733A2C49" w14:textId="77777777" w:rsidR="002B2620" w:rsidRPr="00F212B6" w:rsidRDefault="002B2620" w:rsidP="00B302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12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Assistente Social</w:t>
            </w:r>
          </w:p>
        </w:tc>
        <w:tc>
          <w:tcPr>
            <w:tcW w:w="6946" w:type="dxa"/>
            <w:vAlign w:val="center"/>
          </w:tcPr>
          <w:p w14:paraId="006C690C" w14:textId="77777777" w:rsidR="009F1B9C" w:rsidRPr="000C52A6" w:rsidRDefault="009F1B9C" w:rsidP="009F1B9C">
            <w:pPr>
              <w:pStyle w:val="SemEspaamento"/>
              <w:numPr>
                <w:ilvl w:val="0"/>
                <w:numId w:val="8"/>
              </w:numP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Realizar triagem e avaliação social do acolhido</w:t>
            </w:r>
            <w:r w:rsidRPr="000C52A6">
              <w:rPr>
                <w:rFonts w:ascii="Times New Roman" w:hAnsi="Times New Roman" w:cs="Times New Roman"/>
                <w:color w:val="000000"/>
                <w:sz w:val="24"/>
                <w:szCs w:val="24"/>
                <w:lang w:val="pt-BR"/>
              </w:rPr>
              <w:t>;</w:t>
            </w:r>
          </w:p>
          <w:p w14:paraId="5A06A522" w14:textId="77777777" w:rsidR="009F1B9C" w:rsidRPr="000C52A6" w:rsidRDefault="009F1B9C" w:rsidP="009F1B9C">
            <w:pPr>
              <w:pStyle w:val="SemEspaamento"/>
              <w:numPr>
                <w:ilvl w:val="0"/>
                <w:numId w:val="8"/>
              </w:numP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Cadastro inicial e monitoramento nas primeiras 24 horas de acolhimento.</w:t>
            </w:r>
          </w:p>
          <w:p w14:paraId="4BF9F6E6" w14:textId="77777777" w:rsidR="009F1B9C" w:rsidRPr="000C52A6" w:rsidRDefault="009F1B9C" w:rsidP="009F1B9C">
            <w:pPr>
              <w:widowControl/>
              <w:numPr>
                <w:ilvl w:val="0"/>
                <w:numId w:val="8"/>
              </w:num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Orientar e articular a retirada de documentos pessoais;</w:t>
            </w:r>
          </w:p>
          <w:p w14:paraId="4F81A9EC" w14:textId="77777777" w:rsidR="009F1B9C" w:rsidRPr="000C52A6" w:rsidRDefault="009F1B9C" w:rsidP="009F1B9C">
            <w:pPr>
              <w:widowControl/>
              <w:numPr>
                <w:ilvl w:val="0"/>
                <w:numId w:val="8"/>
              </w:num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Realizar acompanhamento familiar dos acolhidos;</w:t>
            </w:r>
          </w:p>
          <w:p w14:paraId="3C60B0CE" w14:textId="77777777" w:rsidR="009F1B9C" w:rsidRPr="000C52A6" w:rsidRDefault="009F1B9C" w:rsidP="009F1B9C">
            <w:pPr>
              <w:pStyle w:val="SemEspaamento"/>
              <w:numPr>
                <w:ilvl w:val="0"/>
                <w:numId w:val="8"/>
              </w:numP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Elaborar e atualizar o Plano de Acolhimento Singular (PAS);</w:t>
            </w:r>
          </w:p>
          <w:p w14:paraId="646BA228" w14:textId="77777777" w:rsidR="009F1B9C" w:rsidRPr="000C52A6" w:rsidRDefault="009F1B9C" w:rsidP="009F1B9C">
            <w:pPr>
              <w:pStyle w:val="SemEspaamento"/>
              <w:numPr>
                <w:ilvl w:val="0"/>
                <w:numId w:val="8"/>
              </w:numP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color w:val="000000"/>
                <w:sz w:val="24"/>
                <w:szCs w:val="24"/>
                <w:lang w:val="pt-BR"/>
              </w:rPr>
              <w:t>Elabora</w:t>
            </w: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r</w:t>
            </w:r>
            <w:r w:rsidRPr="000C52A6">
              <w:rPr>
                <w:rFonts w:ascii="Times New Roman" w:hAnsi="Times New Roman" w:cs="Times New Roman"/>
                <w:color w:val="000000"/>
                <w:sz w:val="24"/>
                <w:szCs w:val="24"/>
                <w:lang w:val="pt-BR"/>
              </w:rPr>
              <w:t xml:space="preserve"> relatórios </w:t>
            </w: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e pareceres sociais</w:t>
            </w:r>
            <w:r w:rsidRPr="000C52A6">
              <w:rPr>
                <w:rFonts w:ascii="Times New Roman" w:hAnsi="Times New Roman" w:cs="Times New Roman"/>
                <w:color w:val="000000"/>
                <w:sz w:val="24"/>
                <w:szCs w:val="24"/>
                <w:lang w:val="pt-BR"/>
              </w:rPr>
              <w:t>.</w:t>
            </w:r>
          </w:p>
          <w:p w14:paraId="1038B1C6" w14:textId="77777777" w:rsidR="009F1B9C" w:rsidRPr="000C52A6" w:rsidRDefault="009F1B9C" w:rsidP="009F1B9C">
            <w:pPr>
              <w:pStyle w:val="SemEspaamento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Orientar os acolhidos e seus familiares sobre os direitos sociais;</w:t>
            </w:r>
          </w:p>
          <w:p w14:paraId="6A08B937" w14:textId="77777777" w:rsidR="009F1B9C" w:rsidRPr="000C52A6" w:rsidRDefault="009F1B9C" w:rsidP="009F1B9C">
            <w:pPr>
              <w:pStyle w:val="SemEspaamento"/>
              <w:numPr>
                <w:ilvl w:val="0"/>
                <w:numId w:val="8"/>
              </w:numP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Realizar atendimento social dos acolhidos (individual e em grupo);</w:t>
            </w:r>
          </w:p>
          <w:p w14:paraId="6BB66D56" w14:textId="77777777" w:rsidR="009F1B9C" w:rsidRPr="000C52A6" w:rsidRDefault="009F1B9C" w:rsidP="009F1B9C">
            <w:pPr>
              <w:pStyle w:val="SemEspaamento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Promover a reinserção social e familiar; </w:t>
            </w:r>
          </w:p>
          <w:p w14:paraId="508D6DD5" w14:textId="77777777" w:rsidR="009F1B9C" w:rsidRPr="000C52A6" w:rsidRDefault="009F1B9C" w:rsidP="009F1B9C">
            <w:pPr>
              <w:pStyle w:val="SemEspaamento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color w:val="000000"/>
                <w:sz w:val="24"/>
                <w:szCs w:val="24"/>
                <w:lang w:val="pt-BR"/>
              </w:rPr>
              <w:t>Intera</w:t>
            </w: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gir</w:t>
            </w:r>
            <w:r w:rsidRPr="000C52A6">
              <w:rPr>
                <w:rFonts w:ascii="Times New Roman" w:hAnsi="Times New Roman" w:cs="Times New Roman"/>
                <w:color w:val="000000"/>
                <w:sz w:val="24"/>
                <w:szCs w:val="24"/>
                <w:lang w:val="pt-BR"/>
              </w:rPr>
              <w:t xml:space="preserve"> com o sistema judiciário;</w:t>
            </w:r>
          </w:p>
          <w:p w14:paraId="5CBB6C4E" w14:textId="77777777" w:rsidR="009F1B9C" w:rsidRPr="000C52A6" w:rsidRDefault="009F1B9C" w:rsidP="009F1B9C">
            <w:pPr>
              <w:widowControl/>
              <w:numPr>
                <w:ilvl w:val="0"/>
                <w:numId w:val="8"/>
              </w:num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Orientar e e</w:t>
            </w:r>
            <w:r w:rsidRPr="000C52A6">
              <w:rPr>
                <w:rFonts w:ascii="Times New Roman" w:hAnsi="Times New Roman" w:cs="Times New Roman"/>
                <w:color w:val="000000"/>
                <w:sz w:val="24"/>
                <w:szCs w:val="24"/>
                <w:lang w:val="pt-BR"/>
              </w:rPr>
              <w:t>ncaminha</w:t>
            </w: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r</w:t>
            </w:r>
            <w:r w:rsidRPr="000C52A6">
              <w:rPr>
                <w:rFonts w:ascii="Times New Roman" w:hAnsi="Times New Roman" w:cs="Times New Roman"/>
                <w:color w:val="000000"/>
                <w:sz w:val="24"/>
                <w:szCs w:val="24"/>
                <w:lang w:val="pt-BR"/>
              </w:rPr>
              <w:t xml:space="preserve"> </w:t>
            </w: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os acolhidos e seus familiares para a rede de serviços regional (saúde, assistência social, justiça, educação, dentre outros);</w:t>
            </w:r>
          </w:p>
          <w:p w14:paraId="1D36C3B4" w14:textId="77777777" w:rsidR="009F1B9C" w:rsidRPr="000C52A6" w:rsidRDefault="009F1B9C" w:rsidP="009F1B9C">
            <w:pPr>
              <w:widowControl/>
              <w:numPr>
                <w:ilvl w:val="0"/>
                <w:numId w:val="8"/>
              </w:num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Realizar encaminhamentos para o cadastro dos acolhidos e seus familiares no CRAS ou CREAS e no </w:t>
            </w:r>
            <w:proofErr w:type="spellStart"/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CadÚnico</w:t>
            </w:r>
            <w:proofErr w:type="spellEnd"/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.</w:t>
            </w:r>
          </w:p>
          <w:p w14:paraId="680781FE" w14:textId="46990D9C" w:rsidR="002B2620" w:rsidRPr="00DE1B76" w:rsidRDefault="009F1B9C" w:rsidP="00DE1B76">
            <w:pPr>
              <w:pStyle w:val="SemEspaamento"/>
              <w:numPr>
                <w:ilvl w:val="0"/>
                <w:numId w:val="8"/>
              </w:numP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Contribuir para reconstrução da autonomia dos acolhidos e seus familiares;</w:t>
            </w:r>
          </w:p>
        </w:tc>
      </w:tr>
      <w:tr w:rsidR="002B2620" w:rsidRPr="00EB037C" w14:paraId="767D6B77" w14:textId="77777777" w:rsidTr="009F1B9C">
        <w:trPr>
          <w:trHeight w:hRule="exact" w:val="2695"/>
        </w:trPr>
        <w:tc>
          <w:tcPr>
            <w:tcW w:w="2263" w:type="dxa"/>
            <w:vAlign w:val="center"/>
          </w:tcPr>
          <w:p w14:paraId="048F9CA4" w14:textId="77777777" w:rsidR="002B2620" w:rsidRDefault="002B2620" w:rsidP="00B302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Conselheiros Monitores</w:t>
            </w:r>
          </w:p>
          <w:p w14:paraId="1478E2E0" w14:textId="77777777" w:rsidR="002B2620" w:rsidRPr="00563E30" w:rsidRDefault="002B2620" w:rsidP="00B302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6946" w:type="dxa"/>
            <w:vAlign w:val="center"/>
          </w:tcPr>
          <w:p w14:paraId="4A30E19C" w14:textId="77777777" w:rsidR="009F1B9C" w:rsidRPr="000C52A6" w:rsidRDefault="009F1B9C" w:rsidP="009F1B9C">
            <w:pPr>
              <w:pStyle w:val="TableParagraph"/>
              <w:numPr>
                <w:ilvl w:val="0"/>
                <w:numId w:val="21"/>
              </w:numPr>
              <w:ind w:right="13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Contribuir com a organização interna da CT. </w:t>
            </w:r>
          </w:p>
          <w:p w14:paraId="504BFF7D" w14:textId="77777777" w:rsidR="009F1B9C" w:rsidRPr="000C52A6" w:rsidRDefault="009F1B9C" w:rsidP="009F1B9C">
            <w:pPr>
              <w:pStyle w:val="TableParagraph"/>
              <w:numPr>
                <w:ilvl w:val="0"/>
                <w:numId w:val="21"/>
              </w:numPr>
              <w:ind w:right="13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Acompanhar as atividades internas e externas do Cronograma. </w:t>
            </w:r>
          </w:p>
          <w:p w14:paraId="0E955074" w14:textId="77777777" w:rsidR="009F1B9C" w:rsidRPr="000C52A6" w:rsidRDefault="009F1B9C" w:rsidP="009F1B9C">
            <w:pPr>
              <w:pStyle w:val="TableParagraph"/>
              <w:numPr>
                <w:ilvl w:val="0"/>
                <w:numId w:val="21"/>
              </w:numPr>
              <w:ind w:right="13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Avaliação do cumprimento das Normas de Moradia e normas básicas da CT. </w:t>
            </w:r>
          </w:p>
          <w:p w14:paraId="113C3727" w14:textId="77777777" w:rsidR="009F1B9C" w:rsidRPr="000C52A6" w:rsidRDefault="009F1B9C" w:rsidP="009F1B9C">
            <w:pPr>
              <w:pStyle w:val="TableParagraph"/>
              <w:numPr>
                <w:ilvl w:val="0"/>
                <w:numId w:val="21"/>
              </w:numPr>
              <w:ind w:right="13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Elaborar a Ficha de Evolução. </w:t>
            </w:r>
          </w:p>
          <w:p w14:paraId="4E1C91CF" w14:textId="77777777" w:rsidR="009F1B9C" w:rsidRPr="000C52A6" w:rsidRDefault="009F1B9C" w:rsidP="009F1B9C">
            <w:pPr>
              <w:pStyle w:val="TableParagraph"/>
              <w:numPr>
                <w:ilvl w:val="0"/>
                <w:numId w:val="21"/>
              </w:numPr>
              <w:ind w:right="13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Intervir com os acolhidos de forma individual e grupal. </w:t>
            </w:r>
          </w:p>
          <w:p w14:paraId="39128658" w14:textId="77777777" w:rsidR="009F1B9C" w:rsidRPr="000C52A6" w:rsidRDefault="009F1B9C" w:rsidP="009F1B9C">
            <w:pPr>
              <w:pStyle w:val="TableParagraph"/>
              <w:numPr>
                <w:ilvl w:val="0"/>
                <w:numId w:val="21"/>
              </w:numPr>
              <w:ind w:right="13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Organizar dos prontuários e documentos dos acolhidos.</w:t>
            </w:r>
          </w:p>
          <w:p w14:paraId="7CCD9942" w14:textId="16B8B723" w:rsidR="002B2620" w:rsidRPr="009971BA" w:rsidRDefault="009F1B9C" w:rsidP="009F1B9C">
            <w:pPr>
              <w:pStyle w:val="TableParagraph"/>
              <w:numPr>
                <w:ilvl w:val="0"/>
                <w:numId w:val="21"/>
              </w:numPr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Realizar de atividades ligadas à conscientização sobre a</w:t>
            </w:r>
          </w:p>
        </w:tc>
      </w:tr>
    </w:tbl>
    <w:p w14:paraId="13503F33" w14:textId="77777777" w:rsidR="00A30AD2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592CE12E" w14:textId="77777777" w:rsidR="00DE1B76" w:rsidRPr="00CF03E8" w:rsidRDefault="00DE1B76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08955442" w14:textId="0AEF207D" w:rsidR="004F26A5" w:rsidRPr="00A07117" w:rsidRDefault="00F86B3F" w:rsidP="00A07117">
      <w:pPr>
        <w:pStyle w:val="PargrafodaLista"/>
        <w:numPr>
          <w:ilvl w:val="0"/>
          <w:numId w:val="23"/>
        </w:numPr>
        <w:ind w:left="284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26" w:name="_Toc498074626"/>
      <w:r w:rsidRPr="00A07117">
        <w:rPr>
          <w:rFonts w:ascii="Times New Roman" w:hAnsi="Times New Roman" w:cs="Times New Roman"/>
          <w:b/>
          <w:sz w:val="24"/>
          <w:szCs w:val="24"/>
          <w:lang w:val="pt-BR"/>
        </w:rPr>
        <w:t>OBJETIVO</w:t>
      </w:r>
      <w:r w:rsidR="004F26A5" w:rsidRPr="00A07117">
        <w:rPr>
          <w:rFonts w:ascii="Times New Roman" w:hAnsi="Times New Roman" w:cs="Times New Roman"/>
          <w:b/>
          <w:sz w:val="24"/>
          <w:szCs w:val="24"/>
          <w:lang w:val="pt-BR"/>
        </w:rPr>
        <w:t>S</w:t>
      </w:r>
      <w:bookmarkEnd w:id="26"/>
    </w:p>
    <w:p w14:paraId="63CE1B73" w14:textId="77777777" w:rsidR="004F26A5" w:rsidRDefault="004F26A5" w:rsidP="004F26A5">
      <w:pPr>
        <w:pStyle w:val="PargrafodaLista"/>
        <w:ind w:left="284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750002CF" w14:textId="77777777" w:rsidR="00A30AD2" w:rsidRPr="004F26A5" w:rsidRDefault="004F26A5" w:rsidP="00AC4204">
      <w:pPr>
        <w:pStyle w:val="PargrafodaLista"/>
        <w:numPr>
          <w:ilvl w:val="1"/>
          <w:numId w:val="15"/>
        </w:numPr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27" w:name="_Toc498074627"/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Objetivo </w:t>
      </w:r>
      <w:r w:rsidRPr="004F26A5">
        <w:rPr>
          <w:rFonts w:ascii="Times New Roman" w:hAnsi="Times New Roman" w:cs="Times New Roman"/>
          <w:b/>
          <w:sz w:val="24"/>
          <w:szCs w:val="24"/>
          <w:lang w:val="pt-BR"/>
        </w:rPr>
        <w:t>Geral</w:t>
      </w:r>
      <w:bookmarkEnd w:id="27"/>
    </w:p>
    <w:p w14:paraId="47567309" w14:textId="77777777" w:rsidR="009F1B9C" w:rsidRDefault="009F1B9C" w:rsidP="0078228F">
      <w:pPr>
        <w:pStyle w:val="Corpodetex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18056A13" w14:textId="77777777" w:rsidR="009F1B9C" w:rsidRPr="004C2897" w:rsidRDefault="009F1B9C" w:rsidP="009F1B9C">
      <w:pPr>
        <w:pStyle w:val="Corpodetex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C2897">
        <w:rPr>
          <w:rFonts w:ascii="Times New Roman" w:hAnsi="Times New Roman" w:cs="Times New Roman"/>
          <w:sz w:val="24"/>
          <w:szCs w:val="24"/>
          <w:lang w:val="pt-BR"/>
        </w:rPr>
        <w:t>Ofertar serviço de acolhimento social especializado, em regime residencial, para atendimento de adultos com transtornos decorrentes do uso e abuso de subst</w:t>
      </w:r>
      <w:r>
        <w:rPr>
          <w:rFonts w:ascii="Times New Roman" w:hAnsi="Times New Roman" w:cs="Times New Roman"/>
          <w:sz w:val="24"/>
          <w:szCs w:val="24"/>
          <w:lang w:val="pt-BR"/>
        </w:rPr>
        <w:t>â</w:t>
      </w:r>
      <w:r w:rsidRPr="004C2897">
        <w:rPr>
          <w:rFonts w:ascii="Times New Roman" w:hAnsi="Times New Roman" w:cs="Times New Roman"/>
          <w:sz w:val="24"/>
          <w:szCs w:val="24"/>
          <w:lang w:val="pt-BR"/>
        </w:rPr>
        <w:t xml:space="preserve">ncias psicoativas, de caráter protetivo, transitório, </w:t>
      </w:r>
      <w:r w:rsidRPr="004C2897">
        <w:rPr>
          <w:rFonts w:ascii="Times New Roman" w:hAnsi="Times New Roman" w:cs="Times New Roman"/>
          <w:b/>
          <w:sz w:val="24"/>
          <w:szCs w:val="24"/>
          <w:lang w:val="pt-BR"/>
        </w:rPr>
        <w:t>VOLUNTÁRIO</w:t>
      </w:r>
      <w:r w:rsidRPr="004C2897">
        <w:rPr>
          <w:rFonts w:ascii="Times New Roman" w:hAnsi="Times New Roman" w:cs="Times New Roman"/>
          <w:sz w:val="24"/>
          <w:szCs w:val="24"/>
          <w:lang w:val="pt-BR"/>
        </w:rPr>
        <w:t xml:space="preserve"> e </w:t>
      </w:r>
      <w:r w:rsidRPr="004C2897">
        <w:rPr>
          <w:rFonts w:ascii="Times New Roman" w:hAnsi="Times New Roman" w:cs="Times New Roman"/>
          <w:b/>
          <w:sz w:val="24"/>
          <w:szCs w:val="24"/>
          <w:lang w:val="pt-BR"/>
        </w:rPr>
        <w:t>GRATUITO</w:t>
      </w:r>
      <w:r w:rsidRPr="004C2897">
        <w:rPr>
          <w:rFonts w:ascii="Times New Roman" w:hAnsi="Times New Roman" w:cs="Times New Roman"/>
          <w:sz w:val="24"/>
          <w:szCs w:val="24"/>
          <w:lang w:val="pt-BR"/>
        </w:rPr>
        <w:t>, visando uma melhora significativa na sua qualidade de vida.</w:t>
      </w:r>
    </w:p>
    <w:p w14:paraId="2A72F94A" w14:textId="77777777" w:rsidR="005D3B7B" w:rsidRPr="00CF03E8" w:rsidRDefault="005D3B7B" w:rsidP="00BA067D">
      <w:pPr>
        <w:pStyle w:val="Corpodetexto"/>
        <w:jc w:val="both"/>
        <w:rPr>
          <w:rFonts w:ascii="Times New Roman" w:hAnsi="Times New Roman" w:cs="Times New Roman"/>
          <w:color w:val="FF0000"/>
          <w:sz w:val="24"/>
          <w:szCs w:val="24"/>
          <w:lang w:val="pt-BR"/>
        </w:rPr>
      </w:pPr>
    </w:p>
    <w:p w14:paraId="17D246C7" w14:textId="2FFFF16E" w:rsidR="00E81CD3" w:rsidRDefault="00AC4204" w:rsidP="009F1B9C">
      <w:pPr>
        <w:pStyle w:val="Corpodetexto"/>
        <w:numPr>
          <w:ilvl w:val="1"/>
          <w:numId w:val="15"/>
        </w:numPr>
        <w:tabs>
          <w:tab w:val="left" w:pos="4844"/>
        </w:tabs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28" w:name="_Toc498074628"/>
      <w:r>
        <w:rPr>
          <w:rFonts w:ascii="Times New Roman" w:hAnsi="Times New Roman" w:cs="Times New Roman"/>
          <w:b/>
          <w:sz w:val="24"/>
          <w:szCs w:val="24"/>
          <w:lang w:val="pt-BR"/>
        </w:rPr>
        <w:t>O</w:t>
      </w:r>
      <w:r w:rsidR="00E81CD3" w:rsidRPr="00CF03E8">
        <w:rPr>
          <w:rFonts w:ascii="Times New Roman" w:hAnsi="Times New Roman" w:cs="Times New Roman"/>
          <w:b/>
          <w:sz w:val="24"/>
          <w:szCs w:val="24"/>
          <w:lang w:val="pt-BR"/>
        </w:rPr>
        <w:t xml:space="preserve">bjetivos </w:t>
      </w:r>
      <w:r w:rsidR="002C6AAA">
        <w:rPr>
          <w:rFonts w:ascii="Times New Roman" w:hAnsi="Times New Roman" w:cs="Times New Roman"/>
          <w:b/>
          <w:sz w:val="24"/>
          <w:szCs w:val="24"/>
          <w:lang w:val="pt-BR"/>
        </w:rPr>
        <w:t>e</w:t>
      </w:r>
      <w:r w:rsidR="00E81CD3" w:rsidRPr="00CF03E8">
        <w:rPr>
          <w:rFonts w:ascii="Times New Roman" w:hAnsi="Times New Roman" w:cs="Times New Roman"/>
          <w:b/>
          <w:sz w:val="24"/>
          <w:szCs w:val="24"/>
          <w:lang w:val="pt-BR"/>
        </w:rPr>
        <w:t>specíficos</w:t>
      </w:r>
      <w:bookmarkEnd w:id="28"/>
    </w:p>
    <w:p w14:paraId="22C30E15" w14:textId="77777777" w:rsidR="009F1B9C" w:rsidRPr="00CF03E8" w:rsidRDefault="009F1B9C" w:rsidP="009F1B9C">
      <w:pPr>
        <w:pStyle w:val="Corpodetexto"/>
        <w:tabs>
          <w:tab w:val="left" w:pos="4844"/>
        </w:tabs>
        <w:ind w:left="360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798E2B48" w14:textId="77777777" w:rsidR="005D3B7B" w:rsidRDefault="005D3B7B" w:rsidP="009F1B9C">
      <w:pPr>
        <w:pStyle w:val="Corpodetexto"/>
        <w:numPr>
          <w:ilvl w:val="0"/>
          <w:numId w:val="11"/>
        </w:numPr>
        <w:spacing w:after="20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5D3B7B">
        <w:rPr>
          <w:rFonts w:ascii="Times New Roman" w:hAnsi="Times New Roman" w:cs="Times New Roman"/>
          <w:sz w:val="24"/>
          <w:szCs w:val="24"/>
          <w:lang w:val="pt-BR"/>
        </w:rPr>
        <w:t xml:space="preserve">Garantir a </w:t>
      </w:r>
      <w:r w:rsidR="00BA788F">
        <w:rPr>
          <w:rFonts w:ascii="Times New Roman" w:hAnsi="Times New Roman" w:cs="Times New Roman"/>
          <w:sz w:val="24"/>
          <w:szCs w:val="24"/>
          <w:lang w:val="pt-BR"/>
        </w:rPr>
        <w:t xml:space="preserve">execução do atendimento dentro das diretrizes do </w:t>
      </w:r>
      <w:r w:rsidRPr="005D3B7B">
        <w:rPr>
          <w:rFonts w:ascii="Times New Roman" w:hAnsi="Times New Roman" w:cs="Times New Roman"/>
          <w:sz w:val="24"/>
          <w:szCs w:val="24"/>
          <w:lang w:val="pt-BR"/>
        </w:rPr>
        <w:t>Programa</w:t>
      </w:r>
      <w:r w:rsidR="00685256">
        <w:rPr>
          <w:rFonts w:ascii="Times New Roman" w:hAnsi="Times New Roman" w:cs="Times New Roman"/>
          <w:sz w:val="24"/>
          <w:szCs w:val="24"/>
          <w:lang w:val="pt-BR"/>
        </w:rPr>
        <w:t xml:space="preserve"> Recomeço</w:t>
      </w:r>
      <w:r w:rsidR="00191FAB">
        <w:rPr>
          <w:rFonts w:ascii="Times New Roman" w:hAnsi="Times New Roman" w:cs="Times New Roman"/>
          <w:sz w:val="24"/>
          <w:szCs w:val="24"/>
          <w:lang w:val="pt-BR"/>
        </w:rPr>
        <w:t>:</w:t>
      </w:r>
      <w:r w:rsidR="00317496">
        <w:rPr>
          <w:rFonts w:ascii="Times New Roman" w:hAnsi="Times New Roman" w:cs="Times New Roman"/>
          <w:sz w:val="24"/>
          <w:szCs w:val="24"/>
          <w:lang w:val="pt-BR"/>
        </w:rPr>
        <w:t xml:space="preserve"> uma vida sem drogas</w:t>
      </w:r>
      <w:r w:rsidR="00BA788F">
        <w:rPr>
          <w:rFonts w:ascii="Times New Roman" w:hAnsi="Times New Roman" w:cs="Times New Roman"/>
          <w:sz w:val="24"/>
          <w:szCs w:val="24"/>
          <w:lang w:val="pt-BR"/>
        </w:rPr>
        <w:t xml:space="preserve">, estabelecidas pelo Edital SEDS </w:t>
      </w:r>
      <w:r w:rsidR="00AC4204">
        <w:rPr>
          <w:rFonts w:ascii="Times New Roman" w:hAnsi="Times New Roman" w:cs="Times New Roman"/>
          <w:sz w:val="24"/>
          <w:szCs w:val="24"/>
          <w:lang w:val="pt-BR"/>
        </w:rPr>
        <w:t xml:space="preserve">nº </w:t>
      </w:r>
      <w:r w:rsidR="00BA788F">
        <w:rPr>
          <w:rFonts w:ascii="Times New Roman" w:hAnsi="Times New Roman" w:cs="Times New Roman"/>
          <w:sz w:val="24"/>
          <w:szCs w:val="24"/>
          <w:lang w:val="pt-BR"/>
        </w:rPr>
        <w:t>001/2017</w:t>
      </w:r>
      <w:r w:rsidR="00AC4204">
        <w:rPr>
          <w:rFonts w:ascii="Times New Roman" w:hAnsi="Times New Roman" w:cs="Times New Roman"/>
          <w:sz w:val="24"/>
          <w:szCs w:val="24"/>
          <w:lang w:val="pt-BR"/>
        </w:rPr>
        <w:t xml:space="preserve"> e Resolução SEDS/SES nº 01/2017 e </w:t>
      </w:r>
      <w:r w:rsidR="00B13897">
        <w:rPr>
          <w:rFonts w:ascii="Times New Roman" w:hAnsi="Times New Roman" w:cs="Times New Roman"/>
          <w:sz w:val="24"/>
          <w:szCs w:val="24"/>
          <w:lang w:val="pt-BR"/>
        </w:rPr>
        <w:t>Resolução</w:t>
      </w:r>
      <w:r w:rsidR="00AC4204">
        <w:rPr>
          <w:rFonts w:ascii="Times New Roman" w:hAnsi="Times New Roman" w:cs="Times New Roman"/>
          <w:sz w:val="24"/>
          <w:szCs w:val="24"/>
          <w:lang w:val="pt-BR"/>
        </w:rPr>
        <w:t xml:space="preserve"> SEDS nº 08/2017</w:t>
      </w:r>
      <w:r w:rsidR="00BA788F">
        <w:rPr>
          <w:rFonts w:ascii="Times New Roman" w:hAnsi="Times New Roman" w:cs="Times New Roman"/>
          <w:sz w:val="24"/>
          <w:szCs w:val="24"/>
          <w:lang w:val="pt-BR"/>
        </w:rPr>
        <w:t>, assim como pela Celebrante</w:t>
      </w:r>
      <w:r w:rsidR="00CB3638">
        <w:rPr>
          <w:rFonts w:ascii="Times New Roman" w:hAnsi="Times New Roman" w:cs="Times New Roman"/>
          <w:sz w:val="24"/>
          <w:szCs w:val="24"/>
          <w:lang w:val="pt-BR"/>
        </w:rPr>
        <w:t>, sendo esta a FEBRACT</w:t>
      </w:r>
      <w:r w:rsidR="0052037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5E1F5C78" w14:textId="77777777" w:rsidR="005D3B7B" w:rsidRDefault="005D3B7B" w:rsidP="009F1B9C">
      <w:pPr>
        <w:pStyle w:val="Corpodetexto"/>
        <w:numPr>
          <w:ilvl w:val="0"/>
          <w:numId w:val="11"/>
        </w:numPr>
        <w:spacing w:after="20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5D3B7B">
        <w:rPr>
          <w:rFonts w:ascii="Times New Roman" w:hAnsi="Times New Roman" w:cs="Times New Roman"/>
          <w:sz w:val="24"/>
          <w:szCs w:val="24"/>
          <w:lang w:val="pt-BR"/>
        </w:rPr>
        <w:t xml:space="preserve">Disponibilizar informações para </w:t>
      </w:r>
      <w:r w:rsidR="002F67A5">
        <w:rPr>
          <w:rFonts w:ascii="Times New Roman" w:hAnsi="Times New Roman" w:cs="Times New Roman"/>
          <w:sz w:val="24"/>
          <w:szCs w:val="24"/>
          <w:lang w:val="pt-BR"/>
        </w:rPr>
        <w:t xml:space="preserve">cumprimento de metas através da </w:t>
      </w:r>
      <w:r w:rsidRPr="005D3B7B">
        <w:rPr>
          <w:rFonts w:ascii="Times New Roman" w:hAnsi="Times New Roman" w:cs="Times New Roman"/>
          <w:sz w:val="24"/>
          <w:szCs w:val="24"/>
          <w:lang w:val="pt-BR"/>
        </w:rPr>
        <w:t>aferição dos indicadores sociais pertinentes ao sistema de mon</w:t>
      </w:r>
      <w:r w:rsidR="00F44D06">
        <w:rPr>
          <w:rFonts w:ascii="Times New Roman" w:hAnsi="Times New Roman" w:cs="Times New Roman"/>
          <w:sz w:val="24"/>
          <w:szCs w:val="24"/>
          <w:lang w:val="pt-BR"/>
        </w:rPr>
        <w:t>itoramento do Programa Recomeço</w:t>
      </w:r>
      <w:r w:rsidR="00191FAB">
        <w:rPr>
          <w:rFonts w:ascii="Times New Roman" w:hAnsi="Times New Roman" w:cs="Times New Roman"/>
          <w:sz w:val="24"/>
          <w:szCs w:val="24"/>
          <w:lang w:val="pt-BR"/>
        </w:rPr>
        <w:t xml:space="preserve">: </w:t>
      </w:r>
      <w:r w:rsidR="00317496">
        <w:rPr>
          <w:rFonts w:ascii="Times New Roman" w:hAnsi="Times New Roman" w:cs="Times New Roman"/>
          <w:sz w:val="24"/>
          <w:szCs w:val="24"/>
          <w:lang w:val="pt-BR"/>
        </w:rPr>
        <w:t>uma vida sem drogas</w:t>
      </w:r>
      <w:r w:rsidR="00F44D06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974377">
        <w:rPr>
          <w:rFonts w:ascii="Times New Roman" w:hAnsi="Times New Roman" w:cs="Times New Roman"/>
          <w:sz w:val="24"/>
          <w:szCs w:val="24"/>
          <w:lang w:val="pt-BR"/>
        </w:rPr>
        <w:t>possibilitando</w:t>
      </w:r>
      <w:r w:rsidR="00E87722">
        <w:rPr>
          <w:rFonts w:ascii="Times New Roman" w:hAnsi="Times New Roman" w:cs="Times New Roman"/>
          <w:sz w:val="24"/>
          <w:szCs w:val="24"/>
          <w:lang w:val="pt-BR"/>
        </w:rPr>
        <w:t xml:space="preserve"> a </w:t>
      </w:r>
      <w:r w:rsidR="00F44D06">
        <w:rPr>
          <w:rFonts w:ascii="Times New Roman" w:hAnsi="Times New Roman" w:cs="Times New Roman"/>
          <w:sz w:val="24"/>
          <w:szCs w:val="24"/>
          <w:lang w:val="pt-BR"/>
        </w:rPr>
        <w:t>a</w:t>
      </w:r>
      <w:r w:rsidR="00E87722">
        <w:rPr>
          <w:rFonts w:ascii="Times New Roman" w:hAnsi="Times New Roman" w:cs="Times New Roman"/>
          <w:sz w:val="24"/>
          <w:szCs w:val="24"/>
          <w:lang w:val="pt-BR"/>
        </w:rPr>
        <w:t>valiação e mensuração</w:t>
      </w:r>
      <w:r w:rsidR="004E618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974377">
        <w:rPr>
          <w:rFonts w:ascii="Times New Roman" w:hAnsi="Times New Roman" w:cs="Times New Roman"/>
          <w:sz w:val="24"/>
          <w:szCs w:val="24"/>
          <w:lang w:val="pt-BR"/>
        </w:rPr>
        <w:t xml:space="preserve">dos resultados e </w:t>
      </w:r>
      <w:r w:rsidR="00F44D06" w:rsidRPr="005D3B7B">
        <w:rPr>
          <w:rFonts w:ascii="Times New Roman" w:hAnsi="Times New Roman" w:cs="Times New Roman"/>
          <w:sz w:val="24"/>
          <w:szCs w:val="24"/>
          <w:lang w:val="pt-BR"/>
        </w:rPr>
        <w:t>impac</w:t>
      </w:r>
      <w:r w:rsidR="00F44D06">
        <w:rPr>
          <w:rFonts w:ascii="Times New Roman" w:hAnsi="Times New Roman" w:cs="Times New Roman"/>
          <w:sz w:val="24"/>
          <w:szCs w:val="24"/>
          <w:lang w:val="pt-BR"/>
        </w:rPr>
        <w:t>to</w:t>
      </w:r>
      <w:r w:rsidR="00974377">
        <w:rPr>
          <w:rFonts w:ascii="Times New Roman" w:hAnsi="Times New Roman" w:cs="Times New Roman"/>
          <w:sz w:val="24"/>
          <w:szCs w:val="24"/>
          <w:lang w:val="pt-BR"/>
        </w:rPr>
        <w:t>s</w:t>
      </w:r>
      <w:r w:rsidR="00F44D06">
        <w:rPr>
          <w:rFonts w:ascii="Times New Roman" w:hAnsi="Times New Roman" w:cs="Times New Roman"/>
          <w:sz w:val="24"/>
          <w:szCs w:val="24"/>
          <w:lang w:val="pt-BR"/>
        </w:rPr>
        <w:t xml:space="preserve"> das atividades desenvolvidas.</w:t>
      </w:r>
    </w:p>
    <w:p w14:paraId="742B5669" w14:textId="77777777" w:rsidR="00F21F55" w:rsidRDefault="00F21F55" w:rsidP="009F1B9C">
      <w:pPr>
        <w:pStyle w:val="Corpodetexto"/>
        <w:numPr>
          <w:ilvl w:val="0"/>
          <w:numId w:val="11"/>
        </w:numPr>
        <w:spacing w:after="20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5D3B7B">
        <w:rPr>
          <w:rFonts w:ascii="Times New Roman" w:hAnsi="Times New Roman" w:cs="Times New Roman"/>
          <w:sz w:val="24"/>
          <w:szCs w:val="24"/>
          <w:lang w:val="pt-BR"/>
        </w:rPr>
        <w:t>Garantir a adequada gestão administrativa e a correta aplicação dos recursos financei</w:t>
      </w:r>
      <w:r>
        <w:rPr>
          <w:rFonts w:ascii="Times New Roman" w:hAnsi="Times New Roman" w:cs="Times New Roman"/>
          <w:sz w:val="24"/>
          <w:szCs w:val="24"/>
          <w:lang w:val="pt-BR"/>
        </w:rPr>
        <w:t>ros</w:t>
      </w:r>
      <w:r w:rsidR="00376DA6">
        <w:rPr>
          <w:rFonts w:ascii="Times New Roman" w:hAnsi="Times New Roman" w:cs="Times New Roman"/>
          <w:sz w:val="24"/>
          <w:szCs w:val="24"/>
          <w:lang w:val="pt-BR"/>
        </w:rPr>
        <w:t xml:space="preserve"> e</w:t>
      </w:r>
      <w:r w:rsidR="006A5C14">
        <w:rPr>
          <w:rFonts w:ascii="Times New Roman" w:hAnsi="Times New Roman" w:cs="Times New Roman"/>
          <w:sz w:val="24"/>
          <w:szCs w:val="24"/>
          <w:lang w:val="pt-BR"/>
        </w:rPr>
        <w:t>m</w:t>
      </w:r>
      <w:r w:rsidR="00376DA6">
        <w:rPr>
          <w:rFonts w:ascii="Times New Roman" w:hAnsi="Times New Roman" w:cs="Times New Roman"/>
          <w:sz w:val="24"/>
          <w:szCs w:val="24"/>
          <w:lang w:val="pt-BR"/>
        </w:rPr>
        <w:t xml:space="preserve"> sua prestação de contas</w:t>
      </w:r>
      <w:r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78ABF289" w14:textId="77777777" w:rsidR="00DE1B76" w:rsidRDefault="00DE1B76" w:rsidP="00DE1B76">
      <w:pPr>
        <w:pStyle w:val="Corpodetexto"/>
        <w:spacing w:after="200" w:line="360" w:lineRule="auto"/>
        <w:ind w:left="714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53D9ACEB" w14:textId="70388462" w:rsidR="005E3D96" w:rsidRDefault="005E3D96" w:rsidP="00AC58FB">
      <w:pPr>
        <w:pStyle w:val="Corpodetexto"/>
        <w:numPr>
          <w:ilvl w:val="0"/>
          <w:numId w:val="23"/>
        </w:numPr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29" w:name="_Toc498074629"/>
      <w:r w:rsidRPr="00625D01">
        <w:rPr>
          <w:rFonts w:ascii="Times New Roman" w:hAnsi="Times New Roman" w:cs="Times New Roman"/>
          <w:b/>
          <w:sz w:val="24"/>
          <w:szCs w:val="24"/>
          <w:lang w:val="pt-BR"/>
        </w:rPr>
        <w:t>MÉTODO</w:t>
      </w:r>
      <w:bookmarkEnd w:id="29"/>
    </w:p>
    <w:p w14:paraId="64A03F40" w14:textId="77777777" w:rsidR="009F1B9C" w:rsidRDefault="009F1B9C" w:rsidP="005E3D96">
      <w:pPr>
        <w:pStyle w:val="Corpodetex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7D31540F" w14:textId="35E32278" w:rsidR="005E3D96" w:rsidRDefault="005E3D96" w:rsidP="009F1B9C">
      <w:pPr>
        <w:pStyle w:val="Corpodetex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De acordo com os objetivos estabelecidos acima, a </w:t>
      </w:r>
      <w:r w:rsidR="00DE1B76">
        <w:rPr>
          <w:rFonts w:ascii="Times New Roman" w:hAnsi="Times New Roman" w:cs="Times New Roman"/>
          <w:sz w:val="24"/>
          <w:szCs w:val="24"/>
          <w:lang w:val="pt-BR"/>
        </w:rPr>
        <w:t>organização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desenvolverá os mesmos da seguinte forma:</w:t>
      </w:r>
    </w:p>
    <w:p w14:paraId="6872CA3E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14:paraId="3732BC3F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16C5A409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4DB493B6" w14:textId="77777777" w:rsidTr="00EC1C47">
        <w:tc>
          <w:tcPr>
            <w:tcW w:w="9061" w:type="dxa"/>
          </w:tcPr>
          <w:p w14:paraId="306C8199" w14:textId="77777777" w:rsidR="005E3D96" w:rsidRPr="00262952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6295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Garantir que o acolhimento e a permanência no serviço ocorra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</w:t>
            </w:r>
            <w:r w:rsidRPr="0026295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forma voluntária e gratuita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5E3D96" w14:paraId="6F4B240D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239391BF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5C5A63A8" w14:textId="77777777" w:rsidTr="00EC1C47">
        <w:tc>
          <w:tcPr>
            <w:tcW w:w="9061" w:type="dxa"/>
          </w:tcPr>
          <w:p w14:paraId="30B2F47E" w14:textId="65CBED97" w:rsidR="005E3D96" w:rsidRPr="000C52A6" w:rsidRDefault="005E3D96" w:rsidP="00DE1B76">
            <w:pPr>
              <w:pStyle w:val="Corpodetex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Após o encaminhamento da rede é estab</w:t>
            </w:r>
            <w:r w:rsidR="00C86E0A"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elecido o primeiro contato com a usuária</w:t>
            </w: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através de entrevista, onde </w:t>
            </w:r>
            <w:r w:rsidR="00400ADF"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são levantados os </w:t>
            </w:r>
            <w:r w:rsidR="00C86E0A"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dados pessoais d</w:t>
            </w:r>
            <w:r w:rsidR="00DE1B7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</w:t>
            </w:r>
            <w:r w:rsidR="00C86E0A"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mesma</w:t>
            </w: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apresentando o plano terapêutico, esclarecendo que o acolhimento é voluntário e gratuito.</w:t>
            </w:r>
          </w:p>
        </w:tc>
      </w:tr>
      <w:tr w:rsidR="005E3D96" w14:paraId="3B5DDE3D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12AE14BA" w14:textId="77777777" w:rsidR="005E3D96" w:rsidRPr="000C52A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14:paraId="42A1F6CD" w14:textId="77777777" w:rsidTr="00EC1C47">
        <w:tc>
          <w:tcPr>
            <w:tcW w:w="9061" w:type="dxa"/>
          </w:tcPr>
          <w:p w14:paraId="1B23AC9E" w14:textId="77777777" w:rsidR="005E3D96" w:rsidRPr="000C52A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Assistente Social e Psicólogo</w:t>
            </w:r>
          </w:p>
        </w:tc>
      </w:tr>
      <w:tr w:rsidR="005E3D96" w14:paraId="5D4776EB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5A85E24C" w14:textId="77777777" w:rsidR="005E3D96" w:rsidRPr="000C52A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14:paraId="27BAD73F" w14:textId="77777777" w:rsidTr="00EC1C47">
        <w:tc>
          <w:tcPr>
            <w:tcW w:w="9061" w:type="dxa"/>
          </w:tcPr>
          <w:p w14:paraId="19A9F223" w14:textId="7C1D9C15" w:rsidR="005E3D96" w:rsidRPr="000C52A6" w:rsidRDefault="00164FB4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Sempre</w:t>
            </w:r>
          </w:p>
        </w:tc>
      </w:tr>
    </w:tbl>
    <w:p w14:paraId="6636D260" w14:textId="0BEBE66E" w:rsidR="000C52A6" w:rsidRDefault="00DE1B76" w:rsidP="00DE1B76">
      <w:pPr>
        <w:pStyle w:val="Corpodetexto"/>
        <w:tabs>
          <w:tab w:val="left" w:pos="2550"/>
        </w:tabs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ab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14:paraId="0790232E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4B834F90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4EFE8A8B" w14:textId="77777777" w:rsidTr="00EC1C47">
        <w:tc>
          <w:tcPr>
            <w:tcW w:w="9061" w:type="dxa"/>
          </w:tcPr>
          <w:p w14:paraId="3FA24359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</w:t>
            </w:r>
            <w:r w:rsidRPr="008802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colher pessoas mediante avaliação prévia da rede de saúde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5E3D96" w14:paraId="5DACC780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1615CED7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4C493939" w14:textId="77777777" w:rsidTr="00EC1C47">
        <w:tc>
          <w:tcPr>
            <w:tcW w:w="9061" w:type="dxa"/>
          </w:tcPr>
          <w:p w14:paraId="486E5895" w14:textId="77777777" w:rsidR="005E3D96" w:rsidRPr="00F056E7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1691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Realiza-se o </w:t>
            </w:r>
            <w:r w:rsidRPr="00F056E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acolhimento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 partir da apresentação da guia de encaminhamento médico.</w:t>
            </w:r>
          </w:p>
        </w:tc>
      </w:tr>
      <w:tr w:rsidR="005E3D96" w14:paraId="1D03C27F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30252B88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:rsidRPr="006820C4" w14:paraId="78CB4BFF" w14:textId="77777777" w:rsidTr="00EC1C47">
        <w:tc>
          <w:tcPr>
            <w:tcW w:w="9061" w:type="dxa"/>
          </w:tcPr>
          <w:p w14:paraId="34493D8E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Assistente Social e Psicólogo</w:t>
            </w:r>
          </w:p>
        </w:tc>
      </w:tr>
      <w:tr w:rsidR="005E3D96" w:rsidRPr="006820C4" w14:paraId="777E253B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2A2F668E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:rsidRPr="00EB037C" w14:paraId="3ED6017A" w14:textId="77777777" w:rsidTr="00EC1C47">
        <w:tc>
          <w:tcPr>
            <w:tcW w:w="9061" w:type="dxa"/>
          </w:tcPr>
          <w:p w14:paraId="3D674BDC" w14:textId="77777777" w:rsidR="005E3D96" w:rsidRPr="00F056E7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056E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segunda à sexta-feira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no período da tarde.</w:t>
            </w:r>
          </w:p>
        </w:tc>
      </w:tr>
    </w:tbl>
    <w:p w14:paraId="330374E5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:rsidRPr="006820C4" w14:paraId="215CFE0C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26A84B49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73E55C9D" w14:textId="77777777" w:rsidTr="00EC1C47">
        <w:tc>
          <w:tcPr>
            <w:tcW w:w="9061" w:type="dxa"/>
          </w:tcPr>
          <w:p w14:paraId="078AD3A0" w14:textId="77777777" w:rsidR="005E3D96" w:rsidRPr="00CB22E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056E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Informar os critérios de admissão, permanência e saída,</w:t>
            </w:r>
            <w:r w:rsidRPr="00CB22E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bem como o programa de Acolhimento Social da entidade, que devem receber a anuência prévia, por escrito, do acolhido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5E3D96" w14:paraId="5CADEE2A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411EFBC8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0758C4CD" w14:textId="77777777" w:rsidTr="00EC1C47">
        <w:tc>
          <w:tcPr>
            <w:tcW w:w="9061" w:type="dxa"/>
          </w:tcPr>
          <w:p w14:paraId="1796982D" w14:textId="6A860E89" w:rsidR="005E3D96" w:rsidRPr="006820C4" w:rsidRDefault="00C86E0A" w:rsidP="00DE1B76">
            <w:pPr>
              <w:pStyle w:val="Corpodetex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Na entrevista com a usuária, a mesma</w:t>
            </w:r>
            <w:r w:rsidR="005E3D96" w:rsidRPr="0015243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será informad</w:t>
            </w:r>
            <w:r w:rsidR="00DE1B7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</w:t>
            </w:r>
            <w:r w:rsidR="005E3D96" w:rsidRPr="0015243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pelos técnicos, a partir da apresentação do regimento interno da CT, sobre os critérios de admissão, permanência e saída, bem como o programa de Acolhimento socia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 da entidade, com assinatura da usuária</w:t>
            </w:r>
            <w:r w:rsidR="005E3D96" w:rsidRPr="0015243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no termo de admissão.</w:t>
            </w:r>
          </w:p>
        </w:tc>
      </w:tr>
      <w:tr w:rsidR="005E3D96" w14:paraId="7644932D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7382A6C4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14:paraId="0A1C95BF" w14:textId="77777777" w:rsidTr="00EC1C47">
        <w:tc>
          <w:tcPr>
            <w:tcW w:w="9061" w:type="dxa"/>
          </w:tcPr>
          <w:p w14:paraId="3FCF2DCB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Assistente Social e Psicólogo</w:t>
            </w:r>
          </w:p>
        </w:tc>
      </w:tr>
      <w:tr w:rsidR="005E3D96" w14:paraId="52D6FF8C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05A9816E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:rsidRPr="00EB037C" w14:paraId="051CDB9F" w14:textId="77777777" w:rsidTr="00EC1C47">
        <w:tc>
          <w:tcPr>
            <w:tcW w:w="9061" w:type="dxa"/>
          </w:tcPr>
          <w:p w14:paraId="1D168C9B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segunda à sexta-feira, no período da tarde.</w:t>
            </w:r>
          </w:p>
        </w:tc>
      </w:tr>
    </w:tbl>
    <w:p w14:paraId="3AFFC4C9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14:paraId="3BE293D2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012D249F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05A49110" w14:textId="77777777" w:rsidTr="00EC1C47">
        <w:tc>
          <w:tcPr>
            <w:tcW w:w="9061" w:type="dxa"/>
          </w:tcPr>
          <w:p w14:paraId="7E4DB1A2" w14:textId="77777777" w:rsidR="005E3D96" w:rsidRPr="00CB22E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B22E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Manter atualizados os registros dos acolhidos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5E3D96" w14:paraId="46CF761C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155DB402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462D7992" w14:textId="77777777" w:rsidTr="00EC1C47">
        <w:tc>
          <w:tcPr>
            <w:tcW w:w="9061" w:type="dxa"/>
          </w:tcPr>
          <w:p w14:paraId="1FF2F1A8" w14:textId="419802C1" w:rsidR="005E3D96" w:rsidRPr="00B268C2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15243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Através do atendimento psicossocial</w:t>
            </w:r>
            <w:r w:rsidR="00C86E0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realizado periodicamente com as acolhida</w:t>
            </w:r>
            <w:r w:rsidRPr="0015243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s, são registradas, no prontuário, as intervenções feitas por parte da equipe nesta dimensão de atuação, podendo esta acontecer de forma individual ou grupal. Além disso, registra-se também todos os encaminhamentos ou ações por parte da</w:t>
            </w:r>
            <w:r w:rsidR="00C86E0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equipe em favor do bem-estar da acolhida</w:t>
            </w:r>
            <w:r w:rsidRPr="0015243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dentro de sua vivência de recuperação e atualização do PAS.</w:t>
            </w:r>
          </w:p>
        </w:tc>
      </w:tr>
      <w:tr w:rsidR="005E3D96" w14:paraId="119F1A58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599DB113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:rsidRPr="00EB037C" w14:paraId="7EE1763C" w14:textId="77777777" w:rsidTr="00EC1C47">
        <w:tc>
          <w:tcPr>
            <w:tcW w:w="9061" w:type="dxa"/>
          </w:tcPr>
          <w:p w14:paraId="1FC25FC9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Assistente Social, Psicólogo, Conselheiro\Monitor, Auxiliar Administrativo.</w:t>
            </w:r>
          </w:p>
        </w:tc>
      </w:tr>
      <w:tr w:rsidR="005E3D96" w14:paraId="53D332E2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2A81E24B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:rsidRPr="00EB037C" w14:paraId="75E74285" w14:textId="77777777" w:rsidTr="00EC1C47">
        <w:tc>
          <w:tcPr>
            <w:tcW w:w="9061" w:type="dxa"/>
          </w:tcPr>
          <w:p w14:paraId="6853E78F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segunda à sexta-feira.</w:t>
            </w:r>
          </w:p>
        </w:tc>
      </w:tr>
    </w:tbl>
    <w:p w14:paraId="65536C83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14:paraId="05B4B71B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4C76D420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5AA2BE68" w14:textId="77777777" w:rsidTr="00EC1C47">
        <w:tc>
          <w:tcPr>
            <w:tcW w:w="9061" w:type="dxa"/>
          </w:tcPr>
          <w:p w14:paraId="00E1345F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8659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Providenciar o cadastro dos acolhidos no sistema </w:t>
            </w:r>
            <w:proofErr w:type="spellStart"/>
            <w:r w:rsidRPr="0038659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CadÚnico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5E3D96" w14:paraId="41BAB279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306F87D5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4BD12A40" w14:textId="77777777" w:rsidTr="00EC1C47">
        <w:tc>
          <w:tcPr>
            <w:tcW w:w="9061" w:type="dxa"/>
          </w:tcPr>
          <w:p w14:paraId="325D995C" w14:textId="062125FA" w:rsidR="005E3D96" w:rsidRDefault="005E3D96" w:rsidP="00164FB4">
            <w:pPr>
              <w:pStyle w:val="Corpodetex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636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Encaminha-se o acolhido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junto</w:t>
            </w:r>
            <w:r w:rsidR="00164FB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rede sócio a</w:t>
            </w:r>
            <w:r w:rsidR="00C86E0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ssistencial, sendo cada acolhida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encaminhado </w:t>
            </w:r>
            <w:r w:rsidRPr="004611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para </w:t>
            </w:r>
            <w:r w:rsidR="000E2774" w:rsidRPr="004611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 CRAS do seu município de referência</w:t>
            </w:r>
            <w:r w:rsidR="004611B6" w:rsidRPr="004611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5E3D96" w14:paraId="0F30D6EE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324EAC32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14:paraId="4E28E065" w14:textId="77777777" w:rsidTr="00EC1C47">
        <w:tc>
          <w:tcPr>
            <w:tcW w:w="9061" w:type="dxa"/>
          </w:tcPr>
          <w:p w14:paraId="5FB216FD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Assistente Social </w:t>
            </w:r>
          </w:p>
        </w:tc>
      </w:tr>
      <w:tr w:rsidR="005E3D96" w14:paraId="479E99E8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11355F88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:rsidRPr="00EB037C" w14:paraId="0486D25F" w14:textId="77777777" w:rsidTr="00EC1C47">
        <w:tc>
          <w:tcPr>
            <w:tcW w:w="9061" w:type="dxa"/>
          </w:tcPr>
          <w:p w14:paraId="2A832749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Ação única em cada acolhimento.</w:t>
            </w:r>
          </w:p>
        </w:tc>
      </w:tr>
    </w:tbl>
    <w:p w14:paraId="4341387D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14:paraId="631D97B4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3820F32B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38789DDF" w14:textId="77777777" w:rsidTr="00EC1C47">
        <w:tc>
          <w:tcPr>
            <w:tcW w:w="9061" w:type="dxa"/>
          </w:tcPr>
          <w:p w14:paraId="0151C17E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30E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Comunicar aos familiares ou pessoa previam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ente indicada pelo acolhido, à</w:t>
            </w:r>
            <w:r w:rsidRPr="00D30E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 unidades de referência de saúde e de assistência social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assim como às </w:t>
            </w:r>
            <w:r w:rsidRPr="00D30E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autoridade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</w:t>
            </w:r>
            <w:r w:rsidRPr="00D30E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policiais no caso de intercorrência grave ou falecimento da pessoa acolhida, sendo registrado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</w:t>
            </w:r>
            <w:r w:rsidRPr="00D30E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D30E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arquivado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</w:t>
            </w:r>
            <w:r w:rsidRPr="00D30E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todos os p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rocedimentos junto aos serviços.</w:t>
            </w:r>
          </w:p>
        </w:tc>
      </w:tr>
      <w:tr w:rsidR="005E3D96" w14:paraId="5B214A53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064D361A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0FC609DB" w14:textId="77777777" w:rsidTr="00EC1C47">
        <w:tc>
          <w:tcPr>
            <w:tcW w:w="9061" w:type="dxa"/>
          </w:tcPr>
          <w:p w14:paraId="272D4BEA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60C3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Tal comunicaç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ão é realizada pela equipe técnica, de imediato ou posteriormente, dependendo do caso, via telefone, de forma clara, esclarecendo todas as ações por parte da equipe dentro daquilo que lhe cabia realizar. </w:t>
            </w:r>
          </w:p>
        </w:tc>
      </w:tr>
      <w:tr w:rsidR="005E3D96" w14:paraId="0BC4FDF1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3B74D2BA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14:paraId="2D4B8D4C" w14:textId="77777777" w:rsidTr="00EC1C47">
        <w:tc>
          <w:tcPr>
            <w:tcW w:w="9061" w:type="dxa"/>
          </w:tcPr>
          <w:p w14:paraId="1F4ECE42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Assistente Social e Psicólogo </w:t>
            </w:r>
          </w:p>
        </w:tc>
      </w:tr>
      <w:tr w:rsidR="005E3D96" w14:paraId="164DEC7D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467875D9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14:paraId="3D77E239" w14:textId="77777777" w:rsidTr="00EC1C47">
        <w:tc>
          <w:tcPr>
            <w:tcW w:w="9061" w:type="dxa"/>
          </w:tcPr>
          <w:p w14:paraId="4676250B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Quando se fizer necessário</w:t>
            </w:r>
          </w:p>
        </w:tc>
      </w:tr>
    </w:tbl>
    <w:p w14:paraId="3BD21C5E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14:paraId="6C2840F4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06970F07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37F33C77" w14:textId="77777777" w:rsidTr="00EC1C47">
        <w:tc>
          <w:tcPr>
            <w:tcW w:w="9061" w:type="dxa"/>
          </w:tcPr>
          <w:p w14:paraId="5F50C06F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4401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Realizar a orientação para acesso à documentação pessoal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5E3D96" w14:paraId="45A9736A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0963686A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4FE0B076" w14:textId="77777777" w:rsidTr="00EC1C47">
        <w:tc>
          <w:tcPr>
            <w:tcW w:w="9061" w:type="dxa"/>
          </w:tcPr>
          <w:p w14:paraId="10BD793C" w14:textId="3496948B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02DC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Em</w:t>
            </w:r>
            <w:r w:rsidR="00C86E0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atendimento individual com a acolhida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realiza-se um levantamento sobre sua documentação pessoa</w:t>
            </w:r>
            <w:r w:rsidR="00C86E0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l, orientando-a e encaminhando-a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para emissão e atualização de documentos faltantes.</w:t>
            </w:r>
          </w:p>
        </w:tc>
      </w:tr>
      <w:tr w:rsidR="005E3D96" w14:paraId="699B08F6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79DE8B83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14:paraId="3AD781E7" w14:textId="77777777" w:rsidTr="00EC1C47">
        <w:tc>
          <w:tcPr>
            <w:tcW w:w="9061" w:type="dxa"/>
          </w:tcPr>
          <w:p w14:paraId="7BB3C69D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Assistente Social </w:t>
            </w:r>
          </w:p>
        </w:tc>
      </w:tr>
      <w:tr w:rsidR="005E3D96" w14:paraId="108C8A4B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789F40F9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14:paraId="38BA7D9A" w14:textId="77777777" w:rsidTr="00EC1C47">
        <w:tc>
          <w:tcPr>
            <w:tcW w:w="9061" w:type="dxa"/>
          </w:tcPr>
          <w:p w14:paraId="7AA22035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Quando necessário</w:t>
            </w:r>
          </w:p>
        </w:tc>
      </w:tr>
    </w:tbl>
    <w:p w14:paraId="65714998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14:paraId="057248F0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46214574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12D2F6DB" w14:textId="77777777" w:rsidTr="00EC1C47">
        <w:tc>
          <w:tcPr>
            <w:tcW w:w="9061" w:type="dxa"/>
          </w:tcPr>
          <w:p w14:paraId="0C64D1D8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Participação do acolhido no processo de decisão dentro da comunidade: por exemplo:</w:t>
            </w:r>
            <w:r w:rsidRPr="00515D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Definições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em Assembleia, das</w:t>
            </w:r>
            <w:r w:rsidRPr="00515D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Atividades, Norm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as, Regras de Convivência,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etc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dentro da organização.</w:t>
            </w:r>
          </w:p>
        </w:tc>
      </w:tr>
      <w:tr w:rsidR="005E3D96" w14:paraId="4E90B6B1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4254E98E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0E2774" w14:paraId="1E8EF46B" w14:textId="77777777" w:rsidTr="00EC1C47">
        <w:tc>
          <w:tcPr>
            <w:tcW w:w="9061" w:type="dxa"/>
          </w:tcPr>
          <w:p w14:paraId="20BD706E" w14:textId="465D3A40" w:rsidR="005E3D96" w:rsidRDefault="005E3D96" w:rsidP="000E277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Dentro de uma reunião com tod</w:t>
            </w:r>
            <w:r w:rsidR="00C86E0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 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 acolh</w:t>
            </w:r>
            <w:r w:rsidR="00C86E0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ida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s, organizada pela equipe técnica e/ou multidisci</w:t>
            </w:r>
            <w:r w:rsidR="00C86E0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plinar que coordena o diálogo, as acolhida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 trazem temas e assuntos que acham pertinentes às melhoras dentro da </w:t>
            </w:r>
            <w:r w:rsidR="000E27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comunidade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 A equipe avalia tais colocações e realiza devolutiva posterior.</w:t>
            </w:r>
          </w:p>
        </w:tc>
      </w:tr>
      <w:tr w:rsidR="005E3D96" w14:paraId="508B7D32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6D437925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:rsidRPr="00EB037C" w14:paraId="74CD3852" w14:textId="77777777" w:rsidTr="00EC1C47">
        <w:tc>
          <w:tcPr>
            <w:tcW w:w="9061" w:type="dxa"/>
          </w:tcPr>
          <w:p w14:paraId="124ED1A4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Equipe técnica e/ou equipe multidisciplinar</w:t>
            </w:r>
          </w:p>
        </w:tc>
      </w:tr>
      <w:tr w:rsidR="005E3D96" w14:paraId="348055B6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7FF6A762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14:paraId="4CA6ADEC" w14:textId="77777777" w:rsidTr="00EC1C47">
        <w:tc>
          <w:tcPr>
            <w:tcW w:w="9061" w:type="dxa"/>
          </w:tcPr>
          <w:p w14:paraId="3A64EB61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Mensalmente</w:t>
            </w:r>
          </w:p>
        </w:tc>
      </w:tr>
    </w:tbl>
    <w:p w14:paraId="316B0DBA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14:paraId="0C5A5F73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72FA6DFC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br w:type="page"/>
            </w: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346AE38F" w14:textId="77777777" w:rsidTr="00EC1C47">
        <w:tc>
          <w:tcPr>
            <w:tcW w:w="9061" w:type="dxa"/>
          </w:tcPr>
          <w:p w14:paraId="020C7ED8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15D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Atribuição de papeis relevantes dentro da organização, coerentes com o PAS e preparo anterior (Coordenação de reuniões, atividades, oficinas, responsabilidade por setores da organização)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5E3D96" w14:paraId="7B55F7EF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03A8BC8C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51845C0C" w14:textId="77777777" w:rsidTr="00EC1C47">
        <w:tc>
          <w:tcPr>
            <w:tcW w:w="9061" w:type="dxa"/>
          </w:tcPr>
          <w:p w14:paraId="2C158B0E" w14:textId="73291A61" w:rsidR="005E3D96" w:rsidRPr="00DD5C3E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Analisa-se</w:t>
            </w:r>
            <w:r w:rsidR="00C86E0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 postura da acolhida</w:t>
            </w:r>
            <w:r w:rsidRPr="00DD5C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dentro da organização e, com uma avaliação técnica, compreendendo toda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sua conjuntura de vida, ponderando</w:t>
            </w:r>
            <w:r w:rsidRPr="00DD5C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qual a melhor maneira de atribuir-lhe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um papel relevante, atribui-se uma determinada responsabilidade.</w:t>
            </w:r>
          </w:p>
        </w:tc>
      </w:tr>
      <w:tr w:rsidR="005E3D96" w14:paraId="777030E1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5DCC0888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14:paraId="53F60470" w14:textId="77777777" w:rsidTr="00EC1C47">
        <w:tc>
          <w:tcPr>
            <w:tcW w:w="9061" w:type="dxa"/>
          </w:tcPr>
          <w:p w14:paraId="26102206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Psicólogo e Assistente Social</w:t>
            </w:r>
          </w:p>
        </w:tc>
      </w:tr>
      <w:tr w:rsidR="005E3D96" w14:paraId="66C88B49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201528BD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:rsidRPr="00EB037C" w14:paraId="76E54582" w14:textId="77777777" w:rsidTr="00EC1C47">
        <w:tc>
          <w:tcPr>
            <w:tcW w:w="9061" w:type="dxa"/>
          </w:tcPr>
          <w:p w14:paraId="36946B4D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Frequentemente, a partir do acolhimento.</w:t>
            </w:r>
          </w:p>
        </w:tc>
      </w:tr>
    </w:tbl>
    <w:p w14:paraId="315DAF84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14:paraId="47B38F33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72231A44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09E5F3CA" w14:textId="77777777" w:rsidTr="00EC1C47">
        <w:tc>
          <w:tcPr>
            <w:tcW w:w="9061" w:type="dxa"/>
          </w:tcPr>
          <w:p w14:paraId="4E8971F7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802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Elaboração do Plano de Acolhimento Singular-PAS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5E3D96" w14:paraId="324A640F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55C644CE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30F10848" w14:textId="77777777" w:rsidTr="00EC1C47">
        <w:tc>
          <w:tcPr>
            <w:tcW w:w="9061" w:type="dxa"/>
          </w:tcPr>
          <w:p w14:paraId="6AED6964" w14:textId="2C2CA61C" w:rsidR="005E3D96" w:rsidRPr="00AF677E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Elabora-se o PAS a</w:t>
            </w:r>
            <w:r w:rsidRPr="00657D4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partir do atendimento individual e psicossocial, respeitando</w:t>
            </w:r>
            <w:r w:rsidR="00C86E0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os interesses e necessidades da acolhida</w:t>
            </w:r>
            <w:r w:rsidRPr="00657D4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com base em suas perspectivas.</w:t>
            </w:r>
          </w:p>
        </w:tc>
      </w:tr>
      <w:tr w:rsidR="005E3D96" w:rsidRPr="00657D41" w14:paraId="4AB5A33E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29D77BD0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:rsidRPr="00657D41" w14:paraId="1B8B83C9" w14:textId="77777777" w:rsidTr="00EC1C47">
        <w:tc>
          <w:tcPr>
            <w:tcW w:w="9061" w:type="dxa"/>
          </w:tcPr>
          <w:p w14:paraId="354462B5" w14:textId="77777777" w:rsidR="005E3D96" w:rsidRPr="00DD5C3E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D5C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Psicólogo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Assistente Social.</w:t>
            </w:r>
          </w:p>
        </w:tc>
      </w:tr>
      <w:tr w:rsidR="005E3D96" w:rsidRPr="00657D41" w14:paraId="34C1604A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524B7B2D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:rsidRPr="00EB037C" w14:paraId="4E1872EF" w14:textId="77777777" w:rsidTr="00EC1C47">
        <w:tc>
          <w:tcPr>
            <w:tcW w:w="9061" w:type="dxa"/>
          </w:tcPr>
          <w:p w14:paraId="7997C2C8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 início do PAS se dará até 20 dias do acolhimento.</w:t>
            </w:r>
          </w:p>
        </w:tc>
      </w:tr>
    </w:tbl>
    <w:p w14:paraId="1AFE1378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:rsidRPr="00657D41" w14:paraId="7503AA19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203D9180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802FB2" w14:paraId="572D8695" w14:textId="77777777" w:rsidTr="00EC1C47">
        <w:tc>
          <w:tcPr>
            <w:tcW w:w="9061" w:type="dxa"/>
          </w:tcPr>
          <w:p w14:paraId="28A16FAE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Atividades relacionadas à teoria, modelo e método de Comunidade Terapêutica:</w:t>
            </w:r>
          </w:p>
          <w:p w14:paraId="54461D95" w14:textId="77777777" w:rsidR="005E3D96" w:rsidRDefault="005E3D96" w:rsidP="00EC1C47">
            <w:pPr>
              <w:pStyle w:val="Corpodetexto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Assembleia comunitária;</w:t>
            </w:r>
          </w:p>
          <w:p w14:paraId="28B32468" w14:textId="77777777" w:rsidR="00164FB4" w:rsidRDefault="005E3D96" w:rsidP="00EC1C47">
            <w:pPr>
              <w:pStyle w:val="Corpodetexto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Grupos de prevenção à recaída;</w:t>
            </w:r>
          </w:p>
          <w:p w14:paraId="42732A60" w14:textId="7B8884BE" w:rsidR="005E3D96" w:rsidRPr="00164FB4" w:rsidRDefault="005E3D96" w:rsidP="00EC1C47">
            <w:pPr>
              <w:pStyle w:val="Corpodetexto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64FB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12 Passos (ou atividade similar).</w:t>
            </w:r>
          </w:p>
        </w:tc>
      </w:tr>
      <w:tr w:rsidR="005E3D96" w14:paraId="37849414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0890D694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2CCCB8D9" w14:textId="77777777" w:rsidTr="00EC1C47">
        <w:tc>
          <w:tcPr>
            <w:tcW w:w="9061" w:type="dxa"/>
          </w:tcPr>
          <w:p w14:paraId="74319276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 assembleia comunitária, os grupos de apoio e os grupos de prevenção à recaída acontecem sempre em grupos.</w:t>
            </w:r>
          </w:p>
        </w:tc>
      </w:tr>
      <w:tr w:rsidR="005E3D96" w14:paraId="4ACEE856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44DC1999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14:paraId="594B1E49" w14:textId="77777777" w:rsidTr="00EC1C47">
        <w:tc>
          <w:tcPr>
            <w:tcW w:w="9061" w:type="dxa"/>
          </w:tcPr>
          <w:p w14:paraId="7EB3F857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Psicólogo e equipe multidisciplinar</w:t>
            </w:r>
          </w:p>
        </w:tc>
      </w:tr>
      <w:tr w:rsidR="005E3D96" w14:paraId="6F4B7A8A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31D5B9F3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:rsidRPr="00EB037C" w14:paraId="131DA76E" w14:textId="77777777" w:rsidTr="00EC1C47">
        <w:tc>
          <w:tcPr>
            <w:tcW w:w="9061" w:type="dxa"/>
          </w:tcPr>
          <w:p w14:paraId="3DA8E31D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Assembleia, mensalmente; Grupos de prevenção à recaída, quinzenalmente; Grupos de apoio, semanalmente.</w:t>
            </w:r>
          </w:p>
        </w:tc>
      </w:tr>
    </w:tbl>
    <w:p w14:paraId="73ACDCE8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14:paraId="26746548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49A3A817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6B57E133" w14:textId="77777777" w:rsidTr="00EC1C47">
        <w:tc>
          <w:tcPr>
            <w:tcW w:w="9061" w:type="dxa"/>
          </w:tcPr>
          <w:p w14:paraId="5A5E3659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94DE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Assegurar atendimento psicossocial individual e em grupo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5E3D96" w14:paraId="09ACF9A7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25675ECF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260D0459" w14:textId="77777777" w:rsidTr="00EC1C47">
        <w:tc>
          <w:tcPr>
            <w:tcW w:w="9061" w:type="dxa"/>
          </w:tcPr>
          <w:p w14:paraId="4BF235F6" w14:textId="4CA1C323" w:rsidR="005E3D96" w:rsidRPr="00BE0694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580AD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Os atendimentos realizados pelo assistente social e pelo psicólogo acontecem diariamente, individual ou em grupo, de segunda a sábado, conforme o cronograma proposto o</w:t>
            </w:r>
            <w:r w:rsidR="00C86E0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 de acordo com a necessidade da acolhida</w:t>
            </w:r>
            <w:r w:rsidRPr="00580AD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</w:t>
            </w:r>
          </w:p>
        </w:tc>
      </w:tr>
      <w:tr w:rsidR="005E3D96" w:rsidRPr="00580ADE" w14:paraId="4A5C91C6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5C6C85F9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:rsidRPr="00580ADE" w14:paraId="33B08EBF" w14:textId="77777777" w:rsidTr="00EC1C47">
        <w:tc>
          <w:tcPr>
            <w:tcW w:w="9061" w:type="dxa"/>
          </w:tcPr>
          <w:p w14:paraId="5C513D7B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Assistente Social e Psicólogo.</w:t>
            </w:r>
          </w:p>
        </w:tc>
      </w:tr>
      <w:tr w:rsidR="005E3D96" w:rsidRPr="001C3239" w14:paraId="7F6CEE71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176100EB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:rsidRPr="001C3239" w14:paraId="6DD60127" w14:textId="77777777" w:rsidTr="00EC1C47">
        <w:tc>
          <w:tcPr>
            <w:tcW w:w="9061" w:type="dxa"/>
          </w:tcPr>
          <w:p w14:paraId="1104524D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segunda a sábado.</w:t>
            </w:r>
          </w:p>
        </w:tc>
      </w:tr>
    </w:tbl>
    <w:p w14:paraId="7CF30F1C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:rsidRPr="001C3239" w14:paraId="3943418F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13979531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br w:type="page"/>
            </w: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25593492" w14:textId="77777777" w:rsidTr="00EC1C47">
        <w:tc>
          <w:tcPr>
            <w:tcW w:w="9061" w:type="dxa"/>
          </w:tcPr>
          <w:p w14:paraId="6436CCBC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</w:t>
            </w:r>
            <w:r w:rsidRPr="007D4C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ormação de vínculos, com a convivência entre os pares, com orientação técnica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5E3D96" w14:paraId="15CAF276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6A428A92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7744370B" w14:textId="77777777" w:rsidTr="00EC1C47">
        <w:tc>
          <w:tcPr>
            <w:tcW w:w="9061" w:type="dxa"/>
          </w:tcPr>
          <w:p w14:paraId="25C4502B" w14:textId="4F535896" w:rsidR="005E3D96" w:rsidRPr="00371220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580AD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Realiza-se, segundo uma atuação técnica, ações </w:t>
            </w:r>
            <w:r w:rsidR="00C86E0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mediação de conflito junto às acolhida</w:t>
            </w:r>
            <w:r w:rsidRPr="00580AD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s, além de orientação psicossocial para gerar reflexões voltadas às suas ações pessoais, possibilitando uma melhor relação entre os pares e um amadurecimento na dimensão da vivência comunitária dos acolhidos.</w:t>
            </w:r>
          </w:p>
        </w:tc>
      </w:tr>
      <w:tr w:rsidR="005E3D96" w14:paraId="236373A9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0F008E65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14:paraId="245696B4" w14:textId="77777777" w:rsidTr="00EC1C47">
        <w:tc>
          <w:tcPr>
            <w:tcW w:w="9061" w:type="dxa"/>
          </w:tcPr>
          <w:p w14:paraId="3958F25C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Equipe técnica e multidisciplinar.</w:t>
            </w:r>
          </w:p>
        </w:tc>
      </w:tr>
      <w:tr w:rsidR="005E3D96" w14:paraId="3EB90BB4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28E044B8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:rsidRPr="00EB037C" w14:paraId="72DD97E3" w14:textId="77777777" w:rsidTr="00EC1C47">
        <w:tc>
          <w:tcPr>
            <w:tcW w:w="9061" w:type="dxa"/>
          </w:tcPr>
          <w:p w14:paraId="5C02CF75" w14:textId="77777777" w:rsidR="005E3D96" w:rsidRPr="00F056E7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580AD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Sempre que se fizer necessário.</w:t>
            </w:r>
          </w:p>
        </w:tc>
      </w:tr>
    </w:tbl>
    <w:p w14:paraId="3A18DE3F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14:paraId="58D88D36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6712D740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6590BA4A" w14:textId="77777777" w:rsidTr="00EC1C47">
        <w:tc>
          <w:tcPr>
            <w:tcW w:w="9061" w:type="dxa"/>
          </w:tcPr>
          <w:p w14:paraId="06AE3E17" w14:textId="77777777" w:rsidR="005E3D96" w:rsidRPr="007D4C4A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</w:t>
            </w:r>
            <w:r w:rsidRPr="007D4C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romoção do desenvolvimento pessoal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7D4C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a construção de um projeto de vida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5E3D96" w14:paraId="63488D02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7C47A316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1CFB688D" w14:textId="77777777" w:rsidTr="00EC1C47">
        <w:tc>
          <w:tcPr>
            <w:tcW w:w="9061" w:type="dxa"/>
          </w:tcPr>
          <w:p w14:paraId="7156760B" w14:textId="0834989F" w:rsidR="005E3D96" w:rsidRPr="00CE0B6F" w:rsidRDefault="00164FB4" w:rsidP="00EC1C47">
            <w:pPr>
              <w:pStyle w:val="Corpodetex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580AD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Realizam-se</w:t>
            </w:r>
            <w:r w:rsidR="005E3D96" w:rsidRPr="00580AD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atendimentos individuais e/ou grupais podendo gerar espaços de orientação e reflexão referente aos limites pessoais enfrentados bem como possibilidades de projetos futuros de vida, podendo fortalecer tais projetos e superar possíveis limites.</w:t>
            </w:r>
          </w:p>
        </w:tc>
      </w:tr>
      <w:tr w:rsidR="005E3D96" w14:paraId="757D1E00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73E6BA11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14:paraId="5C83B265" w14:textId="77777777" w:rsidTr="00EC1C47">
        <w:tc>
          <w:tcPr>
            <w:tcW w:w="9061" w:type="dxa"/>
          </w:tcPr>
          <w:p w14:paraId="5BF4E1B5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Psicólogo</w:t>
            </w:r>
          </w:p>
        </w:tc>
      </w:tr>
      <w:tr w:rsidR="005E3D96" w14:paraId="4B0DF857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435FBE22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:rsidRPr="00CD53D8" w14:paraId="12246C22" w14:textId="77777777" w:rsidTr="00EC1C47">
        <w:tc>
          <w:tcPr>
            <w:tcW w:w="9061" w:type="dxa"/>
          </w:tcPr>
          <w:p w14:paraId="71FD0136" w14:textId="11C2CF02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De segunda </w:t>
            </w:r>
            <w:r w:rsidR="00164FB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sábado.</w:t>
            </w:r>
          </w:p>
        </w:tc>
      </w:tr>
    </w:tbl>
    <w:p w14:paraId="1A54FD0A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14:paraId="3CEFA612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497C344F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5FECD9A4" w14:textId="77777777" w:rsidTr="00EC1C47">
        <w:tc>
          <w:tcPr>
            <w:tcW w:w="9061" w:type="dxa"/>
          </w:tcPr>
          <w:p w14:paraId="50C2E58B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</w:t>
            </w:r>
            <w:r w:rsidRPr="001E0E1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romoção de atividades de conscientização sobre a dependência química e o desenvolvimento de estratégias para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 melhora e </w:t>
            </w:r>
            <w:r w:rsidRPr="001E0E1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manutenção da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qualidade de vida</w:t>
            </w:r>
            <w:r w:rsidRPr="001E0E1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5E3D96" w14:paraId="19F4F5B6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1C6641BF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49EC5E04" w14:textId="77777777" w:rsidTr="00EC1C47">
        <w:tc>
          <w:tcPr>
            <w:tcW w:w="9061" w:type="dxa"/>
          </w:tcPr>
          <w:p w14:paraId="6582F8DE" w14:textId="77777777" w:rsidR="005E3D96" w:rsidRPr="00190FB3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0F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Há a participação dos acolhidos nas atividades de:</w:t>
            </w:r>
          </w:p>
          <w:p w14:paraId="6C924DDD" w14:textId="77777777" w:rsidR="005E3D96" w:rsidRPr="00190FB3" w:rsidRDefault="005E3D96" w:rsidP="00EC1C47">
            <w:pPr>
              <w:pStyle w:val="Corpodetexto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0F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Atendimentos individuais e reuniões em grupo com o profissional de psicologia.</w:t>
            </w:r>
          </w:p>
          <w:p w14:paraId="43C202BC" w14:textId="77777777" w:rsidR="005E3D96" w:rsidRPr="00190FB3" w:rsidRDefault="005E3D96" w:rsidP="00EC1C47">
            <w:pPr>
              <w:pStyle w:val="Corpodetexto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0F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12 passos da Pastoral da Sobriedade</w:t>
            </w:r>
          </w:p>
          <w:p w14:paraId="04EFAC0F" w14:textId="77777777" w:rsidR="005E3D96" w:rsidRPr="00190FB3" w:rsidRDefault="005E3D96" w:rsidP="00EC1C47">
            <w:pPr>
              <w:pStyle w:val="Corpodetexto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0F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NA – Narcóticos Anônimos.</w:t>
            </w:r>
          </w:p>
          <w:p w14:paraId="79A8730B" w14:textId="77777777" w:rsidR="005E3D96" w:rsidRPr="00190FB3" w:rsidRDefault="005E3D96" w:rsidP="00EC1C47">
            <w:pPr>
              <w:pStyle w:val="Corpodetexto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0F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Grupo de prevenção à recaída trabalhado com o psicólogo.</w:t>
            </w:r>
          </w:p>
          <w:p w14:paraId="4E5264A8" w14:textId="77777777" w:rsidR="005E3D96" w:rsidRPr="00190FB3" w:rsidRDefault="005E3D96" w:rsidP="00EC1C47">
            <w:pPr>
              <w:pStyle w:val="Corpodetexto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0F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Reunião de orientação com a equipe técnica sobre dependência química.</w:t>
            </w:r>
          </w:p>
        </w:tc>
      </w:tr>
      <w:tr w:rsidR="005E3D96" w14:paraId="1E6CE860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0BDFA941" w14:textId="77777777" w:rsidR="005E3D96" w:rsidRPr="00190FB3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90FB3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14:paraId="5C9D8D41" w14:textId="77777777" w:rsidTr="00EC1C47">
        <w:tc>
          <w:tcPr>
            <w:tcW w:w="9061" w:type="dxa"/>
          </w:tcPr>
          <w:p w14:paraId="531B6279" w14:textId="77777777" w:rsidR="005E3D96" w:rsidRPr="004043C4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580AD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Voluntários e equipe técnica.</w:t>
            </w:r>
          </w:p>
        </w:tc>
      </w:tr>
      <w:tr w:rsidR="005E3D96" w14:paraId="08FF9E84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2340D387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14:paraId="7020C62D" w14:textId="77777777" w:rsidTr="00EC1C47">
        <w:tc>
          <w:tcPr>
            <w:tcW w:w="9061" w:type="dxa"/>
          </w:tcPr>
          <w:p w14:paraId="5170D178" w14:textId="77777777" w:rsidR="005E3D96" w:rsidRPr="004043C4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580AD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Semanalmente</w:t>
            </w:r>
          </w:p>
        </w:tc>
      </w:tr>
    </w:tbl>
    <w:p w14:paraId="34E48B17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14:paraId="503027AA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3EB8BCCF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br w:type="page"/>
            </w: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47821CA5" w14:textId="77777777" w:rsidTr="00EC1C47">
        <w:tc>
          <w:tcPr>
            <w:tcW w:w="9061" w:type="dxa"/>
          </w:tcPr>
          <w:p w14:paraId="626E961F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</w:t>
            </w:r>
            <w:r w:rsidRPr="003876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ferta de atividades e oficinas que objetivem a promoção da autonomia, organização, responsabilidade e autocuidado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5E3D96" w14:paraId="24F29C42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6591C9AB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550B9545" w14:textId="77777777" w:rsidTr="00EC1C47">
        <w:tc>
          <w:tcPr>
            <w:tcW w:w="9061" w:type="dxa"/>
          </w:tcPr>
          <w:p w14:paraId="0A61627A" w14:textId="5022C563" w:rsidR="005E3D96" w:rsidRPr="009646E4" w:rsidRDefault="003367C1" w:rsidP="000E2774">
            <w:pPr>
              <w:pStyle w:val="Corpodetex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3367C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 acolhida</w:t>
            </w:r>
            <w:r w:rsidR="005E3D96" w:rsidRPr="00411C2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 são </w:t>
            </w:r>
            <w:r w:rsidR="00164FB4" w:rsidRPr="00411C2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convocadas</w:t>
            </w:r>
            <w:r w:rsidR="005E3D96" w:rsidRPr="00411C2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 participarem de atividades de sociabilidade na </w:t>
            </w:r>
            <w:r w:rsidR="000E2774" w:rsidRPr="004611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organização</w:t>
            </w:r>
            <w:r w:rsidR="005E3D96" w:rsidRPr="004611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ou fora dela, quando da prestação em alguma atividade voluntária, conforme</w:t>
            </w:r>
            <w:r w:rsidR="005E3D96" w:rsidRPr="00411C2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cronograma de atividades, alternando conforme a escala.</w:t>
            </w:r>
          </w:p>
        </w:tc>
      </w:tr>
      <w:tr w:rsidR="005E3D96" w:rsidRPr="00411C2D" w14:paraId="64CBE0CF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386A65B0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:rsidRPr="00411C2D" w14:paraId="4928CAA9" w14:textId="77777777" w:rsidTr="00EC1C47">
        <w:tc>
          <w:tcPr>
            <w:tcW w:w="9061" w:type="dxa"/>
          </w:tcPr>
          <w:p w14:paraId="7C7C5729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Equipe multidisciplinar</w:t>
            </w:r>
          </w:p>
        </w:tc>
      </w:tr>
      <w:tr w:rsidR="005E3D96" w:rsidRPr="00411C2D" w14:paraId="69152816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3CF39E85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:rsidRPr="00411C2D" w14:paraId="4E19D123" w14:textId="77777777" w:rsidTr="00EC1C47">
        <w:tc>
          <w:tcPr>
            <w:tcW w:w="9061" w:type="dxa"/>
          </w:tcPr>
          <w:p w14:paraId="6BAFB0AD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Diariamente.</w:t>
            </w:r>
          </w:p>
        </w:tc>
      </w:tr>
    </w:tbl>
    <w:p w14:paraId="4F7901F5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:rsidRPr="00411C2D" w14:paraId="52B1E49D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704CF076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3DF877C9" w14:textId="77777777" w:rsidTr="00EC1C47">
        <w:tc>
          <w:tcPr>
            <w:tcW w:w="9061" w:type="dxa"/>
          </w:tcPr>
          <w:p w14:paraId="0D9C3DB8" w14:textId="77777777" w:rsidR="005E3D96" w:rsidRPr="00875342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</w:t>
            </w:r>
            <w:r w:rsidRPr="008753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rabalho articulado com a rede de serviços locais para a garantia de direitos.</w:t>
            </w:r>
          </w:p>
        </w:tc>
      </w:tr>
      <w:tr w:rsidR="005E3D96" w14:paraId="3D563BE7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00183FDA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5D304CFA" w14:textId="77777777" w:rsidTr="00EC1C47">
        <w:tc>
          <w:tcPr>
            <w:tcW w:w="9061" w:type="dxa"/>
          </w:tcPr>
          <w:p w14:paraId="3044DF1E" w14:textId="5085D40F" w:rsidR="005E3D96" w:rsidRDefault="005E3D96" w:rsidP="00164FB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Quando necessário, conforme demanda, articula-se com a rede de serviços locais </w:t>
            </w:r>
            <w:r w:rsidRPr="004611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</w:t>
            </w:r>
            <w:r w:rsidR="004611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ó</w:t>
            </w:r>
            <w:r w:rsidRPr="004611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cio assistenciais.</w:t>
            </w:r>
          </w:p>
        </w:tc>
      </w:tr>
      <w:tr w:rsidR="005E3D96" w14:paraId="7B5AA0CE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2105ECD0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:rsidRPr="00EB037C" w14:paraId="1E128362" w14:textId="77777777" w:rsidTr="00EC1C47">
        <w:tc>
          <w:tcPr>
            <w:tcW w:w="9061" w:type="dxa"/>
          </w:tcPr>
          <w:p w14:paraId="5ED7F658" w14:textId="77777777" w:rsidR="005E3D96" w:rsidRPr="004043C4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411C2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Assistente Social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equipe multidisciplinar.</w:t>
            </w:r>
          </w:p>
        </w:tc>
      </w:tr>
      <w:tr w:rsidR="005E3D96" w14:paraId="0C95192B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47471247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:rsidRPr="00EB037C" w14:paraId="65B4EF7B" w14:textId="77777777" w:rsidTr="00EC1C47">
        <w:tc>
          <w:tcPr>
            <w:tcW w:w="9061" w:type="dxa"/>
          </w:tcPr>
          <w:p w14:paraId="4EF34543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Sempre que se fizer necessário.</w:t>
            </w:r>
          </w:p>
        </w:tc>
      </w:tr>
    </w:tbl>
    <w:p w14:paraId="69544136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14:paraId="74842616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6056944D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3ED8DBC7" w14:textId="77777777" w:rsidTr="00EC1C47">
        <w:tc>
          <w:tcPr>
            <w:tcW w:w="9061" w:type="dxa"/>
          </w:tcPr>
          <w:p w14:paraId="0CB60B36" w14:textId="77777777" w:rsidR="005E3D96" w:rsidRPr="008505AD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Garantir</w:t>
            </w:r>
            <w:r w:rsidRPr="008505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mecanismos de encaminhamen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 à rede de saúde.</w:t>
            </w:r>
          </w:p>
        </w:tc>
      </w:tr>
      <w:tr w:rsidR="005E3D96" w14:paraId="24108FEB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20742DDF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53E77F60" w14:textId="77777777" w:rsidTr="00EC1C47">
        <w:tc>
          <w:tcPr>
            <w:tcW w:w="9061" w:type="dxa"/>
          </w:tcPr>
          <w:p w14:paraId="2A6DDDEC" w14:textId="1995FBA8" w:rsidR="005E3D96" w:rsidRPr="004043C4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411C2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Apresentada a demanda, a equipe téc</w:t>
            </w:r>
            <w:r w:rsidR="003367C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nica realiza o encaminhamento da acolhida</w:t>
            </w:r>
            <w:r w:rsidRPr="00411C2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até um órgão de saúde para prestar-lhe o serviço necessário.</w:t>
            </w:r>
          </w:p>
        </w:tc>
      </w:tr>
      <w:tr w:rsidR="005E3D96" w:rsidRPr="00411C2D" w14:paraId="08CB690B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730E5B24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:rsidRPr="00411C2D" w14:paraId="7EE4D5AC" w14:textId="77777777" w:rsidTr="00EC1C47">
        <w:tc>
          <w:tcPr>
            <w:tcW w:w="9061" w:type="dxa"/>
          </w:tcPr>
          <w:p w14:paraId="7E89934C" w14:textId="77777777" w:rsidR="005E3D96" w:rsidRPr="00D95A12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411C2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Equipe técnica e multidisciplinar.</w:t>
            </w:r>
          </w:p>
        </w:tc>
      </w:tr>
      <w:tr w:rsidR="005E3D96" w:rsidRPr="00411C2D" w14:paraId="38455469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2BE62C7C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:rsidRPr="00EB037C" w14:paraId="3817F8E8" w14:textId="77777777" w:rsidTr="00EC1C47">
        <w:tc>
          <w:tcPr>
            <w:tcW w:w="9061" w:type="dxa"/>
          </w:tcPr>
          <w:p w14:paraId="56C3FEEF" w14:textId="77777777" w:rsidR="005E3D96" w:rsidRPr="00D95A12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411C2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Sempre que se fizer necessário.</w:t>
            </w:r>
          </w:p>
        </w:tc>
      </w:tr>
    </w:tbl>
    <w:p w14:paraId="0AB4AD35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14:paraId="61923539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50658453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39BF5A19" w14:textId="77777777" w:rsidTr="00EC1C47">
        <w:tc>
          <w:tcPr>
            <w:tcW w:w="9061" w:type="dxa"/>
          </w:tcPr>
          <w:p w14:paraId="4110BA14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0721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Garantir a participação da família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e/</w:t>
            </w:r>
            <w:r w:rsidRPr="0060721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ou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responsável</w:t>
            </w:r>
            <w:r w:rsidRPr="0060721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no processo de Acolhimento Social, bem como nas ações de prep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aração para a reinserção social.</w:t>
            </w:r>
          </w:p>
        </w:tc>
      </w:tr>
      <w:tr w:rsidR="005E3D96" w14:paraId="26E7AEE5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7CF039D6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61F963B8" w14:textId="77777777" w:rsidTr="00EC1C47">
        <w:tc>
          <w:tcPr>
            <w:tcW w:w="9061" w:type="dxa"/>
          </w:tcPr>
          <w:p w14:paraId="212D4D40" w14:textId="22060F9B" w:rsidR="005E3D96" w:rsidRPr="00411C2D" w:rsidRDefault="005E3D96" w:rsidP="003367C1">
            <w:pPr>
              <w:pStyle w:val="Corpodetex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3813E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Os familiares visitam </w:t>
            </w:r>
            <w:r w:rsidR="003367C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 acolhida</w:t>
            </w:r>
            <w:r w:rsidRPr="003813E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 na </w:t>
            </w:r>
            <w:r w:rsidR="000E2774" w:rsidRPr="004611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organização</w:t>
            </w:r>
            <w:r w:rsidRPr="003813E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</w:t>
            </w:r>
            <w:r w:rsidRPr="003813E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no período de reinserção social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</w:t>
            </w:r>
            <w:r w:rsidR="003367C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</w:t>
            </w:r>
            <w:r w:rsidRPr="003813E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 acolhid</w:t>
            </w:r>
            <w:r w:rsidR="003367C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 realizam contatos </w:t>
            </w:r>
            <w:r w:rsidRPr="003813E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os familiares. Também realizam ligações telefônicas e comunicação com cartas. A equipe técnica realiza também atendimentos junto às famílias para orientações que sejam necessárias, em relação ao acolhimento e a reinserção social. Além disso, </w:t>
            </w:r>
            <w:r w:rsidR="00164FB4" w:rsidRPr="003813E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realizam-se</w:t>
            </w:r>
            <w:r w:rsidR="003367C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intervenções técnicas junto às acolhida</w:t>
            </w:r>
            <w:r w:rsidRPr="003813E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 para possibilitar e preparar a reinserção social d</w:t>
            </w:r>
            <w:r w:rsidR="003367C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 mesma</w:t>
            </w:r>
            <w:r w:rsidRPr="003813E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</w:t>
            </w:r>
          </w:p>
        </w:tc>
      </w:tr>
      <w:tr w:rsidR="005E3D96" w:rsidRPr="00411C2D" w14:paraId="62C3AB39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37737105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:rsidRPr="00411C2D" w14:paraId="399BAA1C" w14:textId="77777777" w:rsidTr="00EC1C47">
        <w:trPr>
          <w:trHeight w:val="82"/>
        </w:trPr>
        <w:tc>
          <w:tcPr>
            <w:tcW w:w="9061" w:type="dxa"/>
          </w:tcPr>
          <w:p w14:paraId="078CA4D1" w14:textId="77777777" w:rsidR="005E3D96" w:rsidRPr="00D95A12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3813E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Equipe técnica.</w:t>
            </w:r>
          </w:p>
        </w:tc>
      </w:tr>
      <w:tr w:rsidR="005E3D96" w:rsidRPr="00411C2D" w14:paraId="7770475C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23D9D941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:rsidRPr="00EB037C" w14:paraId="11909827" w14:textId="77777777" w:rsidTr="00EC1C47">
        <w:tc>
          <w:tcPr>
            <w:tcW w:w="9061" w:type="dxa"/>
          </w:tcPr>
          <w:p w14:paraId="32D60E53" w14:textId="77777777" w:rsidR="00164FB4" w:rsidRPr="004611B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611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Visitas dos familiares aos acolhidos, mensal; </w:t>
            </w:r>
          </w:p>
          <w:p w14:paraId="04F7EA8B" w14:textId="77777777" w:rsidR="00164FB4" w:rsidRPr="004611B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611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Visitas dos acolhidos aos familiares no período de reinserção social, mensal; </w:t>
            </w:r>
          </w:p>
          <w:p w14:paraId="746B6BC8" w14:textId="77777777" w:rsidR="00164FB4" w:rsidRPr="004611B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611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Cartas, diariamente; </w:t>
            </w:r>
          </w:p>
          <w:p w14:paraId="651B2E3D" w14:textId="77777777" w:rsidR="00164FB4" w:rsidRPr="004611B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611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Ligações telefônicas, duas vezes por semana; </w:t>
            </w:r>
          </w:p>
          <w:p w14:paraId="296E8FD5" w14:textId="5EC9B891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611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Atendimento aos familiares, quando necessário.</w:t>
            </w:r>
          </w:p>
        </w:tc>
      </w:tr>
    </w:tbl>
    <w:p w14:paraId="7329C55D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:rsidRPr="00411C2D" w14:paraId="307E7DFC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24857FA4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38FE2EC8" w14:textId="77777777" w:rsidTr="00EC1C47">
        <w:tc>
          <w:tcPr>
            <w:tcW w:w="9061" w:type="dxa"/>
          </w:tcPr>
          <w:p w14:paraId="7FB40A5B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7646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Propiciar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atividades de autocuidado e sociabilidade,</w:t>
            </w:r>
            <w:r w:rsidRPr="0027646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desenvolvam autonomia, organização e responsabilidades nas ativ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idades da vida diária e prática.</w:t>
            </w:r>
          </w:p>
        </w:tc>
      </w:tr>
      <w:tr w:rsidR="005E3D96" w14:paraId="10172E27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0A5593E3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4678BCE7" w14:textId="77777777" w:rsidTr="00EC1C47">
        <w:tc>
          <w:tcPr>
            <w:tcW w:w="9061" w:type="dxa"/>
          </w:tcPr>
          <w:p w14:paraId="64525AF8" w14:textId="2E96A10B" w:rsidR="005E3D96" w:rsidRPr="00E050B3" w:rsidRDefault="005E3D96" w:rsidP="003367C1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050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Procura-se, por meio da estrutura existente no espaço da </w:t>
            </w:r>
            <w:r w:rsidR="000E2774" w:rsidRPr="004611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organização</w:t>
            </w:r>
            <w:r w:rsidRPr="004611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</w:t>
            </w:r>
            <w:r w:rsidRPr="00E050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respeitando as apti</w:t>
            </w:r>
            <w:r w:rsidR="003367C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dões pessoais, promover junto à</w:t>
            </w:r>
            <w:r w:rsidRPr="00E050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 acolhid</w:t>
            </w:r>
            <w:r w:rsidR="003367C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</w:t>
            </w:r>
            <w:r w:rsidRPr="00E050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s, atividades que os levem a exercitar atividades de autocuidado e sociabilidade, tais como: Limpeza e organização do local; Separação e preparação de alimentos; Cultivo de hortaliças; Reparos de equipamentos e instalações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etc</w:t>
            </w:r>
            <w:r w:rsidRPr="00E050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</w:t>
            </w:r>
          </w:p>
        </w:tc>
      </w:tr>
      <w:tr w:rsidR="005E3D96" w:rsidRPr="00E050B3" w14:paraId="40D2505C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20F3B779" w14:textId="77777777" w:rsidR="005E3D96" w:rsidRPr="00E050B3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E050B3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:rsidRPr="00E050B3" w14:paraId="3FE23D23" w14:textId="77777777" w:rsidTr="00EC1C47">
        <w:tc>
          <w:tcPr>
            <w:tcW w:w="9061" w:type="dxa"/>
          </w:tcPr>
          <w:p w14:paraId="5F61A420" w14:textId="77777777" w:rsidR="005E3D96" w:rsidRPr="00E050B3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050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Equipe multidisciplinar</w:t>
            </w:r>
          </w:p>
        </w:tc>
      </w:tr>
      <w:tr w:rsidR="005E3D96" w:rsidRPr="00E050B3" w14:paraId="5123CAF3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65503590" w14:textId="77777777" w:rsidR="005E3D96" w:rsidRPr="00E050B3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E050B3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:rsidRPr="00E050B3" w14:paraId="244D52EF" w14:textId="77777777" w:rsidTr="00EC1C47">
        <w:tc>
          <w:tcPr>
            <w:tcW w:w="9061" w:type="dxa"/>
          </w:tcPr>
          <w:p w14:paraId="652DACDC" w14:textId="77777777" w:rsidR="005E3D96" w:rsidRPr="00E050B3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050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Diariamente</w:t>
            </w:r>
          </w:p>
        </w:tc>
      </w:tr>
    </w:tbl>
    <w:p w14:paraId="45735A97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:rsidRPr="00E050B3" w14:paraId="0FBAB667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75671C6F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1F250EF3" w14:textId="77777777" w:rsidTr="00EC1C47">
        <w:tc>
          <w:tcPr>
            <w:tcW w:w="9061" w:type="dxa"/>
          </w:tcPr>
          <w:p w14:paraId="08F44C70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5430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Ofertar acesso de forma livre e não obrigatória a atividades de espiritualid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ade, sem discriminação de credo.</w:t>
            </w:r>
          </w:p>
        </w:tc>
      </w:tr>
      <w:tr w:rsidR="005E3D96" w14:paraId="0A4CA74D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6BBB44D6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55543457" w14:textId="77777777" w:rsidTr="00EC1C47">
        <w:tc>
          <w:tcPr>
            <w:tcW w:w="9061" w:type="dxa"/>
          </w:tcPr>
          <w:p w14:paraId="39BAFBA1" w14:textId="39F44DF2" w:rsidR="005E3D96" w:rsidRPr="004C1BEF" w:rsidRDefault="005E3D96" w:rsidP="000E277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C1BE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 </w:t>
            </w:r>
            <w:r w:rsidR="000E2774" w:rsidRPr="004611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organização</w:t>
            </w:r>
            <w:r w:rsidRPr="004C1BE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proporciona momentos e espaço para a espiritualidade, porém não obriga a participação em t</w:t>
            </w:r>
            <w:r w:rsidR="003367C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 atividade e oferece acesso às acolhida</w:t>
            </w:r>
            <w:r w:rsidRPr="004C1BE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 para participem externamente da denominação religiosa da qual fazem parte ou se identificam se assim desejarem.</w:t>
            </w:r>
          </w:p>
        </w:tc>
      </w:tr>
      <w:tr w:rsidR="005E3D96" w14:paraId="4386D1C1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1A68DA2E" w14:textId="77777777" w:rsidR="005E3D96" w:rsidRPr="004C1BEF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C1BE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14:paraId="29868385" w14:textId="77777777" w:rsidTr="00EC1C47">
        <w:tc>
          <w:tcPr>
            <w:tcW w:w="9061" w:type="dxa"/>
          </w:tcPr>
          <w:p w14:paraId="2629B80D" w14:textId="77777777" w:rsidR="005E3D96" w:rsidRPr="004C1BEF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C1BE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Equipe técnica.</w:t>
            </w:r>
          </w:p>
        </w:tc>
      </w:tr>
      <w:tr w:rsidR="005E3D96" w14:paraId="782DA827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28705305" w14:textId="77777777" w:rsidR="005E3D96" w:rsidRPr="004C1BEF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C1BE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:rsidRPr="00EB037C" w14:paraId="2263969C" w14:textId="77777777" w:rsidTr="00EC1C47">
        <w:tc>
          <w:tcPr>
            <w:tcW w:w="9061" w:type="dxa"/>
          </w:tcPr>
          <w:p w14:paraId="0A98C8FF" w14:textId="77777777" w:rsidR="005E3D96" w:rsidRPr="004C1BEF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C1BE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Semanal,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 partir da etapa da</w:t>
            </w:r>
            <w:r w:rsidRPr="004C1BE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reinserção social. </w:t>
            </w:r>
          </w:p>
        </w:tc>
      </w:tr>
    </w:tbl>
    <w:p w14:paraId="6195AC72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14:paraId="5C0F8A55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46058015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7785343C" w14:textId="77777777" w:rsidTr="00EC1C47">
        <w:tc>
          <w:tcPr>
            <w:tcW w:w="9061" w:type="dxa"/>
          </w:tcPr>
          <w:p w14:paraId="5B3ABD83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E363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Propiciar atividades físicas e desportivas que promovam a reabilitação física e o convívio comunitário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5E3D96" w14:paraId="315EA43F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4C31E658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3F473B40" w14:textId="77777777" w:rsidTr="00EC1C47">
        <w:tc>
          <w:tcPr>
            <w:tcW w:w="9061" w:type="dxa"/>
          </w:tcPr>
          <w:p w14:paraId="16CFDC68" w14:textId="53995492" w:rsidR="005E3D96" w:rsidRPr="00C370B8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0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Existe um horário pré-estabelecido, com profissional da área, dentro do cronograma de atividades, que se destina a prática de ativi</w:t>
            </w:r>
            <w:r w:rsidR="003367C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dades desportivas, além disso, as acolhida</w:t>
            </w:r>
            <w:r w:rsidRPr="00C370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 frequentam na etapa de reinserção social, em ambiente externo, espaços que favoreçam a geração de saúde através do exercício físico.</w:t>
            </w:r>
          </w:p>
        </w:tc>
      </w:tr>
      <w:tr w:rsidR="005E3D96" w:rsidRPr="00E10629" w14:paraId="134E2EF3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2AB8EC4E" w14:textId="77777777" w:rsidR="005E3D96" w:rsidRPr="00C370B8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70B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:rsidRPr="00E10629" w14:paraId="7B67A519" w14:textId="77777777" w:rsidTr="00EC1C47">
        <w:tc>
          <w:tcPr>
            <w:tcW w:w="9061" w:type="dxa"/>
          </w:tcPr>
          <w:p w14:paraId="396BE61C" w14:textId="77777777" w:rsidR="005E3D96" w:rsidRPr="00C370B8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0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Educador físico.</w:t>
            </w:r>
          </w:p>
        </w:tc>
      </w:tr>
      <w:tr w:rsidR="005E3D96" w:rsidRPr="00E10629" w14:paraId="6ED2E832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5235A39F" w14:textId="77777777" w:rsidR="005E3D96" w:rsidRPr="00C370B8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70B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:rsidRPr="00EB037C" w14:paraId="4A4996B0" w14:textId="77777777" w:rsidTr="00EC1C47">
        <w:trPr>
          <w:trHeight w:val="236"/>
        </w:trPr>
        <w:tc>
          <w:tcPr>
            <w:tcW w:w="9061" w:type="dxa"/>
          </w:tcPr>
          <w:p w14:paraId="2C22B369" w14:textId="77777777" w:rsidR="005E3D96" w:rsidRPr="00C370B8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0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segunda à sexta-feira.</w:t>
            </w:r>
          </w:p>
        </w:tc>
      </w:tr>
    </w:tbl>
    <w:p w14:paraId="5F701BEA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:rsidRPr="00E10629" w14:paraId="7550316F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6AEBDB7D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38AFEFD4" w14:textId="77777777" w:rsidTr="00EC1C47">
        <w:tc>
          <w:tcPr>
            <w:tcW w:w="9061" w:type="dxa"/>
          </w:tcPr>
          <w:p w14:paraId="2085663D" w14:textId="616EC07E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0175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Realizaç</w:t>
            </w:r>
            <w:r w:rsidR="00287CC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ão de </w:t>
            </w:r>
            <w:r w:rsidRPr="00B843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atividades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internas para inclusão produtiva </w:t>
            </w:r>
            <w:r w:rsidRPr="00B843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que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promovam a autonomia e 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autossustento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5E3D96" w14:paraId="4D7E71FC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50905E4C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00A5C7F6" w14:textId="77777777" w:rsidTr="00EC1C47">
        <w:tc>
          <w:tcPr>
            <w:tcW w:w="9061" w:type="dxa"/>
          </w:tcPr>
          <w:p w14:paraId="06E7AB5D" w14:textId="4EBD5A95" w:rsidR="005E3D96" w:rsidRPr="004E1478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4E1478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Realiza-se </w:t>
            </w:r>
            <w:r w:rsidRPr="0010175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cursos de formação profissional através do </w:t>
            </w:r>
            <w:r w:rsidR="00F72CF5" w:rsidRPr="004611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SENAC</w:t>
            </w:r>
            <w:r w:rsidRPr="0010175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Via rápida e com volunt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ári</w:t>
            </w:r>
            <w:r w:rsidRPr="0010175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os.</w:t>
            </w:r>
          </w:p>
        </w:tc>
      </w:tr>
      <w:tr w:rsidR="005E3D96" w14:paraId="3449FA2C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72F4CC2E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14:paraId="042E5866" w14:textId="77777777" w:rsidTr="00EC1C47">
        <w:tc>
          <w:tcPr>
            <w:tcW w:w="9061" w:type="dxa"/>
          </w:tcPr>
          <w:p w14:paraId="150F39F0" w14:textId="77777777" w:rsidR="005E3D96" w:rsidRPr="009531B1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10175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Assistente Social.</w:t>
            </w:r>
          </w:p>
        </w:tc>
      </w:tr>
      <w:tr w:rsidR="005E3D96" w14:paraId="44060BF5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0101FAFA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14:paraId="69FC3F28" w14:textId="77777777" w:rsidTr="00EC1C47">
        <w:tc>
          <w:tcPr>
            <w:tcW w:w="9061" w:type="dxa"/>
          </w:tcPr>
          <w:p w14:paraId="37058641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Trimestral</w:t>
            </w:r>
          </w:p>
        </w:tc>
      </w:tr>
    </w:tbl>
    <w:p w14:paraId="0D0FCFAE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14:paraId="17EEE5D6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329EFA23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26337D42" w14:textId="77777777" w:rsidTr="00EC1C47">
        <w:tc>
          <w:tcPr>
            <w:tcW w:w="9061" w:type="dxa"/>
          </w:tcPr>
          <w:p w14:paraId="42F40368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Promover</w:t>
            </w:r>
            <w:r w:rsidRPr="00AB3C4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o acesso à rede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externa </w:t>
            </w:r>
            <w:r w:rsidRPr="00AB3C4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de qualificação e requalificação profissional,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vistas à inclusão produtiva.</w:t>
            </w:r>
          </w:p>
        </w:tc>
      </w:tr>
      <w:tr w:rsidR="005E3D96" w14:paraId="11EBEE62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2059039A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5A660661" w14:textId="77777777" w:rsidTr="00EC1C47">
        <w:tc>
          <w:tcPr>
            <w:tcW w:w="9061" w:type="dxa"/>
          </w:tcPr>
          <w:p w14:paraId="2324EB5D" w14:textId="191BE5C0" w:rsidR="005E3D96" w:rsidRPr="00101754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10175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Participação em cursos pro</w:t>
            </w:r>
            <w:r w:rsidR="003367C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fissionalizantes que capacitem as acolhida</w:t>
            </w:r>
            <w:r w:rsidRPr="0010175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 para o Mercado de Trabalho a partir da parceria com a Assistência social do município, </w:t>
            </w:r>
            <w:r w:rsidR="00F72CF5" w:rsidRPr="004611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SENAC</w:t>
            </w:r>
            <w:r w:rsidRPr="0010175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outros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.</w:t>
            </w:r>
          </w:p>
        </w:tc>
      </w:tr>
      <w:tr w:rsidR="005E3D96" w14:paraId="4FB58A77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170FAEE7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14:paraId="16F361B2" w14:textId="77777777" w:rsidTr="00EC1C47">
        <w:tc>
          <w:tcPr>
            <w:tcW w:w="9061" w:type="dxa"/>
          </w:tcPr>
          <w:p w14:paraId="028DDA11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Assistente Social</w:t>
            </w:r>
          </w:p>
        </w:tc>
      </w:tr>
      <w:tr w:rsidR="005E3D96" w14:paraId="63E41049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11F7A0E4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14:paraId="3ACC13E0" w14:textId="77777777" w:rsidTr="00EC1C47">
        <w:tc>
          <w:tcPr>
            <w:tcW w:w="9061" w:type="dxa"/>
          </w:tcPr>
          <w:p w14:paraId="3F51A8F8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Trimestral</w:t>
            </w:r>
          </w:p>
        </w:tc>
      </w:tr>
    </w:tbl>
    <w:p w14:paraId="422353CA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14:paraId="4D1264C3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605236EF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br w:type="page"/>
            </w: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6AD03959" w14:textId="77777777" w:rsidTr="00EC1C47">
        <w:tc>
          <w:tcPr>
            <w:tcW w:w="9061" w:type="dxa"/>
          </w:tcPr>
          <w:p w14:paraId="55B062EE" w14:textId="739700D5" w:rsidR="005E3D96" w:rsidRDefault="005E3D96" w:rsidP="00F72CF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42DE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Garantir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 </w:t>
            </w:r>
            <w:r w:rsidRPr="00242DE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acesso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 grupos </w:t>
            </w:r>
            <w:r w:rsidRPr="009531B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externos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m</w:t>
            </w:r>
            <w:r w:rsidR="00F72C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ú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tua ajuda.</w:t>
            </w:r>
          </w:p>
        </w:tc>
      </w:tr>
      <w:tr w:rsidR="005E3D96" w14:paraId="775982EF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5134F2F5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7FA424CE" w14:textId="77777777" w:rsidTr="00EC1C47">
        <w:tc>
          <w:tcPr>
            <w:tcW w:w="9061" w:type="dxa"/>
          </w:tcPr>
          <w:p w14:paraId="4000F42C" w14:textId="60365846" w:rsidR="005E3D96" w:rsidRPr="009531B1" w:rsidRDefault="005E3D96" w:rsidP="00F72CF5">
            <w:pPr>
              <w:pStyle w:val="Corpodetex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10175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No período de re</w:t>
            </w:r>
            <w:r w:rsidR="003367C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inserção social permite-se que as acolhida</w:t>
            </w:r>
            <w:r w:rsidRPr="0010175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 de tal etapa participem de grupos externos de m</w:t>
            </w:r>
            <w:r w:rsidR="00F72C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ú</w:t>
            </w:r>
            <w:r w:rsidRPr="0010175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tua ajuda de sua escolha.</w:t>
            </w:r>
          </w:p>
        </w:tc>
      </w:tr>
      <w:tr w:rsidR="005E3D96" w:rsidRPr="008712EB" w14:paraId="403630D3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5724F775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:rsidRPr="008712EB" w14:paraId="50271A8A" w14:textId="77777777" w:rsidTr="00EC1C47">
        <w:tc>
          <w:tcPr>
            <w:tcW w:w="9061" w:type="dxa"/>
          </w:tcPr>
          <w:p w14:paraId="79FBE903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Assistente Social</w:t>
            </w:r>
          </w:p>
        </w:tc>
      </w:tr>
      <w:tr w:rsidR="005E3D96" w:rsidRPr="008712EB" w14:paraId="24AE475A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0732031E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:rsidRPr="008712EB" w14:paraId="4C0ADE33" w14:textId="77777777" w:rsidTr="00EC1C47">
        <w:tc>
          <w:tcPr>
            <w:tcW w:w="9061" w:type="dxa"/>
          </w:tcPr>
          <w:p w14:paraId="4CF41D0A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Semanal</w:t>
            </w:r>
          </w:p>
        </w:tc>
      </w:tr>
    </w:tbl>
    <w:p w14:paraId="57FB3500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:rsidRPr="008712EB" w14:paraId="6D0F5467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5B2D1F1C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br w:type="page"/>
            </w: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4A399582" w14:textId="77777777" w:rsidTr="00EC1C47">
        <w:tc>
          <w:tcPr>
            <w:tcW w:w="9061" w:type="dxa"/>
          </w:tcPr>
          <w:p w14:paraId="0025EE74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42DE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Garantir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 </w:t>
            </w:r>
            <w:r w:rsidRPr="00242DE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acesso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 atividades culturais e de lazer externas.</w:t>
            </w:r>
          </w:p>
        </w:tc>
      </w:tr>
      <w:tr w:rsidR="005E3D96" w:rsidRPr="008712EB" w14:paraId="364779E2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1E296D01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12FA5468" w14:textId="77777777" w:rsidTr="00EC1C47">
        <w:tc>
          <w:tcPr>
            <w:tcW w:w="9061" w:type="dxa"/>
          </w:tcPr>
          <w:p w14:paraId="6F1BA79E" w14:textId="642FA30B" w:rsidR="005E3D96" w:rsidRPr="00D65CFF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961FC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Na etapa da reinserç</w:t>
            </w:r>
            <w:r w:rsidR="00C86E0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ão social promove-se o acesso das acolhida</w:t>
            </w:r>
            <w:r w:rsidRPr="00961FC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 de tal etapa às atividades culturais, jogos esportivos, e de lazer externas.</w:t>
            </w:r>
          </w:p>
        </w:tc>
      </w:tr>
      <w:tr w:rsidR="005E3D96" w14:paraId="0D4F85C9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2884E4F0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14:paraId="38B9CDF7" w14:textId="77777777" w:rsidTr="00EC1C47">
        <w:tc>
          <w:tcPr>
            <w:tcW w:w="9061" w:type="dxa"/>
          </w:tcPr>
          <w:p w14:paraId="3ECC2525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Assistente Social </w:t>
            </w:r>
          </w:p>
        </w:tc>
      </w:tr>
      <w:tr w:rsidR="005E3D96" w14:paraId="0A21098C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4B1F482F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14:paraId="0285D586" w14:textId="77777777" w:rsidTr="00EC1C47">
        <w:tc>
          <w:tcPr>
            <w:tcW w:w="9061" w:type="dxa"/>
          </w:tcPr>
          <w:p w14:paraId="3077E480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Semanal</w:t>
            </w:r>
          </w:p>
        </w:tc>
      </w:tr>
    </w:tbl>
    <w:p w14:paraId="635D330B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14:paraId="7A8315D9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097C2423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5D520992" w14:textId="77777777" w:rsidTr="00EC1C47">
        <w:tc>
          <w:tcPr>
            <w:tcW w:w="9061" w:type="dxa"/>
          </w:tcPr>
          <w:p w14:paraId="11EA1C72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4541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Articular junto a rede de proteção social o atendimento e acompanhamento das famílias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5E3D96" w14:paraId="2B0051B7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2F45FCCF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5DAD2AAE" w14:textId="77777777" w:rsidTr="00EC1C47">
        <w:tc>
          <w:tcPr>
            <w:tcW w:w="9061" w:type="dxa"/>
          </w:tcPr>
          <w:p w14:paraId="464B9C04" w14:textId="25912F9A" w:rsidR="005E3D96" w:rsidRDefault="005E3D96" w:rsidP="00EC1C47">
            <w:pPr>
              <w:pStyle w:val="Corpodetexto"/>
              <w:tabs>
                <w:tab w:val="left" w:pos="124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Realização de encaminhamentos </w:t>
            </w:r>
            <w:r w:rsidR="00597C0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ao </w:t>
            </w:r>
            <w:r w:rsidR="00F72CF5" w:rsidRPr="004611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CRAS </w:t>
            </w:r>
            <w:r w:rsidRPr="004611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 </w:t>
            </w:r>
            <w:r w:rsidR="00F72CF5" w:rsidRPr="004611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CREAS</w:t>
            </w:r>
          </w:p>
        </w:tc>
      </w:tr>
      <w:tr w:rsidR="005E3D96" w14:paraId="7CA05D23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574B3E42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14:paraId="48A1E804" w14:textId="77777777" w:rsidTr="00EC1C47">
        <w:tc>
          <w:tcPr>
            <w:tcW w:w="9061" w:type="dxa"/>
          </w:tcPr>
          <w:p w14:paraId="2F220EE3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Assistente Social</w:t>
            </w:r>
          </w:p>
        </w:tc>
      </w:tr>
      <w:tr w:rsidR="005E3D96" w14:paraId="15711E0D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064EBB39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14:paraId="578E2BDC" w14:textId="77777777" w:rsidTr="00EC1C47">
        <w:tc>
          <w:tcPr>
            <w:tcW w:w="9061" w:type="dxa"/>
          </w:tcPr>
          <w:p w14:paraId="2F9A8FDF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Conforme a demanda</w:t>
            </w:r>
          </w:p>
        </w:tc>
      </w:tr>
    </w:tbl>
    <w:p w14:paraId="04358C90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14:paraId="5892826A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155E2A89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6D4BF0CB" w14:textId="77777777" w:rsidTr="00EC1C47">
        <w:tc>
          <w:tcPr>
            <w:tcW w:w="9061" w:type="dxa"/>
          </w:tcPr>
          <w:p w14:paraId="07A202A4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5B6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Promover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705B6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educação permanente (</w:t>
            </w:r>
            <w:r w:rsidRPr="00705B6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pacitação) dos membros da equipe.</w:t>
            </w:r>
          </w:p>
        </w:tc>
      </w:tr>
      <w:tr w:rsidR="005E3D96" w14:paraId="590AF4AA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156183D3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387DA7F2" w14:textId="77777777" w:rsidTr="00EC1C47">
        <w:tc>
          <w:tcPr>
            <w:tcW w:w="9061" w:type="dxa"/>
          </w:tcPr>
          <w:p w14:paraId="145914BF" w14:textId="232E3971" w:rsidR="005E3D96" w:rsidRDefault="005E3D96" w:rsidP="00F72CF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Realização d</w:t>
            </w:r>
            <w:r w:rsidR="004611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 cursos de formação na própria CT;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participação nos cursos da rede pública e nos cursos 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Febract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5E3D96" w14:paraId="7F6A7876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47A0D078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14:paraId="2FEF3442" w14:textId="77777777" w:rsidTr="00EC1C47">
        <w:tc>
          <w:tcPr>
            <w:tcW w:w="9061" w:type="dxa"/>
          </w:tcPr>
          <w:p w14:paraId="329C4426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Psicólogo e Assistente Social</w:t>
            </w:r>
          </w:p>
        </w:tc>
      </w:tr>
      <w:tr w:rsidR="005E3D96" w14:paraId="55F6770B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06B48246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14:paraId="54E2C751" w14:textId="77777777" w:rsidTr="00EC1C47">
        <w:tc>
          <w:tcPr>
            <w:tcW w:w="9061" w:type="dxa"/>
          </w:tcPr>
          <w:p w14:paraId="6B41C300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Trimestral</w:t>
            </w:r>
          </w:p>
        </w:tc>
      </w:tr>
    </w:tbl>
    <w:p w14:paraId="1B05530F" w14:textId="77777777" w:rsidR="005E3D96" w:rsidRDefault="005E3D96" w:rsidP="005E3D96">
      <w:pPr>
        <w:widowControl/>
        <w:spacing w:after="160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14:paraId="39AC0E85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365017C1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:rsidRPr="00EB037C" w14:paraId="14B0CF5A" w14:textId="77777777" w:rsidTr="00EC1C47">
        <w:tc>
          <w:tcPr>
            <w:tcW w:w="9061" w:type="dxa"/>
          </w:tcPr>
          <w:p w14:paraId="18B5E221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Estabelecer protocolo de preenchimento dos instrumentos de monitoramento.</w:t>
            </w:r>
          </w:p>
        </w:tc>
      </w:tr>
      <w:tr w:rsidR="005E3D96" w14:paraId="110E6D22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5E0F6E7C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713BDA13" w14:textId="77777777" w:rsidTr="00EC1C47">
        <w:tc>
          <w:tcPr>
            <w:tcW w:w="9061" w:type="dxa"/>
          </w:tcPr>
          <w:p w14:paraId="717D5BE8" w14:textId="2E5C31BC" w:rsidR="005E3D96" w:rsidRDefault="000637DA" w:rsidP="003367C1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Após o acolhimento realiza-se o cadastro d</w:t>
            </w:r>
            <w:r w:rsidR="003367C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 acolhida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no sistema da COED; até uma semana do acolhimento é realizado o cadastro de entrada; após trinta dias do acolhimento é realizado o relatório mensal até a perman</w:t>
            </w:r>
            <w:r w:rsidR="003367C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ência da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acolhid</w:t>
            </w:r>
            <w:r w:rsidR="003367C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a; no ato do desligamento da acolhida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é realizado o cadastro de saída.</w:t>
            </w:r>
          </w:p>
        </w:tc>
      </w:tr>
      <w:tr w:rsidR="005E3D96" w14:paraId="06AB6B90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202A026A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14:paraId="2A9F9D80" w14:textId="77777777" w:rsidTr="00EC1C47">
        <w:tc>
          <w:tcPr>
            <w:tcW w:w="9061" w:type="dxa"/>
          </w:tcPr>
          <w:p w14:paraId="794A18A0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Equipe técnica e multidisciplinar</w:t>
            </w:r>
          </w:p>
        </w:tc>
      </w:tr>
      <w:tr w:rsidR="005E3D96" w14:paraId="24177718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4869F637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14:paraId="529720E6" w14:textId="77777777" w:rsidTr="00EC1C47">
        <w:tc>
          <w:tcPr>
            <w:tcW w:w="9061" w:type="dxa"/>
          </w:tcPr>
          <w:p w14:paraId="3340A8C3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Conforme a demanda</w:t>
            </w:r>
          </w:p>
        </w:tc>
      </w:tr>
    </w:tbl>
    <w:p w14:paraId="0AD5EC27" w14:textId="77777777" w:rsidR="005E3D96" w:rsidRDefault="005E3D96" w:rsidP="005E3D96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E3D96" w14:paraId="3720B1D4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4BD14A6A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5E3D96" w14:paraId="14432154" w14:textId="77777777" w:rsidTr="00EC1C47">
        <w:tc>
          <w:tcPr>
            <w:tcW w:w="9061" w:type="dxa"/>
          </w:tcPr>
          <w:p w14:paraId="7C52EC60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Gestão financeiro-administrativa</w:t>
            </w:r>
          </w:p>
        </w:tc>
      </w:tr>
      <w:tr w:rsidR="005E3D96" w14:paraId="4CA9002B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6E625021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5E3D96" w:rsidRPr="00EB037C" w14:paraId="4347474C" w14:textId="77777777" w:rsidTr="00EC1C47">
        <w:tc>
          <w:tcPr>
            <w:tcW w:w="9061" w:type="dxa"/>
          </w:tcPr>
          <w:p w14:paraId="0A7846F8" w14:textId="27C4663D" w:rsidR="005E3D96" w:rsidRDefault="005E3D96" w:rsidP="00F72CF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 equipe administrativa </w:t>
            </w:r>
            <w:r w:rsidR="00F72CF5" w:rsidRPr="004611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da</w:t>
            </w:r>
            <w:r w:rsidRPr="004611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4611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Cáritas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reúne-se para a verificação de planilhas de custo e benefícios, organizando assim o desenvolvimento dos trabalhos.</w:t>
            </w:r>
          </w:p>
        </w:tc>
      </w:tr>
      <w:tr w:rsidR="005E3D96" w14:paraId="79DA18BC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20871916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5E3D96" w14:paraId="2E60CAF0" w14:textId="77777777" w:rsidTr="00EC1C47">
        <w:tc>
          <w:tcPr>
            <w:tcW w:w="9061" w:type="dxa"/>
          </w:tcPr>
          <w:p w14:paraId="3EF3E9E5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Administrador e equipe administrativa</w:t>
            </w:r>
          </w:p>
        </w:tc>
      </w:tr>
      <w:tr w:rsidR="005E3D96" w14:paraId="4CB1AA97" w14:textId="77777777" w:rsidTr="00EC1C47">
        <w:tc>
          <w:tcPr>
            <w:tcW w:w="9061" w:type="dxa"/>
            <w:shd w:val="clear" w:color="auto" w:fill="D9D9D9" w:themeFill="background1" w:themeFillShade="D9"/>
          </w:tcPr>
          <w:p w14:paraId="52561D5F" w14:textId="77777777" w:rsidR="005E3D96" w:rsidRPr="00992809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5E3D96" w14:paraId="73582822" w14:textId="77777777" w:rsidTr="00EC1C47">
        <w:tc>
          <w:tcPr>
            <w:tcW w:w="9061" w:type="dxa"/>
          </w:tcPr>
          <w:p w14:paraId="56EA3DF8" w14:textId="77777777" w:rsidR="005E3D96" w:rsidRDefault="005E3D96" w:rsidP="00EC1C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Mensal</w:t>
            </w:r>
          </w:p>
        </w:tc>
      </w:tr>
    </w:tbl>
    <w:p w14:paraId="78ABB5C6" w14:textId="77777777" w:rsidR="00DD41B5" w:rsidRPr="00DD41B5" w:rsidRDefault="00DD41B5" w:rsidP="00DD41B5">
      <w:pPr>
        <w:ind w:left="304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2238653F" w14:textId="2CD8B9C1" w:rsidR="00A30AD2" w:rsidRPr="00AC58FB" w:rsidRDefault="00F1234F" w:rsidP="00DD41B5">
      <w:pPr>
        <w:pStyle w:val="PargrafodaLista"/>
        <w:numPr>
          <w:ilvl w:val="0"/>
          <w:numId w:val="23"/>
        </w:numPr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30" w:name="_Toc498074630"/>
      <w:r w:rsidRPr="00AC58FB">
        <w:rPr>
          <w:rFonts w:ascii="Times New Roman" w:hAnsi="Times New Roman" w:cs="Times New Roman"/>
          <w:b/>
          <w:sz w:val="24"/>
          <w:szCs w:val="24"/>
          <w:lang w:val="pt-BR"/>
        </w:rPr>
        <w:t>RESULTADOS ESPERADOS</w:t>
      </w:r>
      <w:bookmarkEnd w:id="30"/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6803"/>
        <w:gridCol w:w="1277"/>
      </w:tblGrid>
      <w:tr w:rsidR="00CB47C5" w14:paraId="0B7E09AA" w14:textId="77777777" w:rsidTr="00CB47C5">
        <w:trPr>
          <w:jc w:val="center"/>
        </w:trPr>
        <w:tc>
          <w:tcPr>
            <w:tcW w:w="6803" w:type="dxa"/>
            <w:shd w:val="clear" w:color="auto" w:fill="AEAAAA" w:themeFill="background2" w:themeFillShade="BF"/>
          </w:tcPr>
          <w:p w14:paraId="1C63A843" w14:textId="77777777" w:rsidR="00CB47C5" w:rsidRPr="00CB47C5" w:rsidRDefault="00CB47C5" w:rsidP="00CB47C5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B47C5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Variável</w:t>
            </w:r>
          </w:p>
        </w:tc>
        <w:tc>
          <w:tcPr>
            <w:tcW w:w="1277" w:type="dxa"/>
            <w:shd w:val="clear" w:color="auto" w:fill="AEAAAA" w:themeFill="background2" w:themeFillShade="BF"/>
          </w:tcPr>
          <w:p w14:paraId="363ADEB1" w14:textId="77777777" w:rsidR="00CB47C5" w:rsidRPr="00CB47C5" w:rsidRDefault="00CB47C5" w:rsidP="00CB47C5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B47C5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Valor</w:t>
            </w:r>
          </w:p>
        </w:tc>
      </w:tr>
      <w:tr w:rsidR="00CB47C5" w14:paraId="5F1E33D5" w14:textId="77777777" w:rsidTr="00CB47C5">
        <w:trPr>
          <w:jc w:val="center"/>
        </w:trPr>
        <w:tc>
          <w:tcPr>
            <w:tcW w:w="6803" w:type="dxa"/>
          </w:tcPr>
          <w:p w14:paraId="7D457EAB" w14:textId="77777777" w:rsidR="00CB47C5" w:rsidRDefault="006143A9" w:rsidP="00BA067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Taxa</w:t>
            </w:r>
            <w:r w:rsidR="00CB47C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ocupação</w:t>
            </w:r>
          </w:p>
        </w:tc>
        <w:tc>
          <w:tcPr>
            <w:tcW w:w="1277" w:type="dxa"/>
          </w:tcPr>
          <w:p w14:paraId="6E196400" w14:textId="77777777" w:rsidR="00CB47C5" w:rsidRDefault="006143A9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80%</w:t>
            </w:r>
          </w:p>
        </w:tc>
      </w:tr>
      <w:tr w:rsidR="00CB47C5" w14:paraId="17E892EA" w14:textId="77777777" w:rsidTr="00CB47C5">
        <w:trPr>
          <w:jc w:val="center"/>
        </w:trPr>
        <w:tc>
          <w:tcPr>
            <w:tcW w:w="6803" w:type="dxa"/>
          </w:tcPr>
          <w:p w14:paraId="24B75882" w14:textId="77777777" w:rsidR="00CB47C5" w:rsidRDefault="00CB47C5" w:rsidP="00BA067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Média de permanência (dias)</w:t>
            </w:r>
          </w:p>
        </w:tc>
        <w:tc>
          <w:tcPr>
            <w:tcW w:w="1277" w:type="dxa"/>
          </w:tcPr>
          <w:p w14:paraId="28CB3CCF" w14:textId="77777777" w:rsidR="00CB47C5" w:rsidRDefault="006143A9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90</w:t>
            </w:r>
          </w:p>
        </w:tc>
      </w:tr>
      <w:tr w:rsidR="00CB47C5" w14:paraId="5E998181" w14:textId="77777777" w:rsidTr="00CB47C5">
        <w:trPr>
          <w:jc w:val="center"/>
        </w:trPr>
        <w:tc>
          <w:tcPr>
            <w:tcW w:w="6803" w:type="dxa"/>
          </w:tcPr>
          <w:p w14:paraId="5058D9F2" w14:textId="77777777" w:rsidR="00CB47C5" w:rsidRDefault="006143A9" w:rsidP="00BA067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Taxa </w:t>
            </w:r>
            <w:r w:rsidR="00CB47C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acolhidos encaminhados para cursos de qualificação</w:t>
            </w:r>
          </w:p>
        </w:tc>
        <w:tc>
          <w:tcPr>
            <w:tcW w:w="1277" w:type="dxa"/>
          </w:tcPr>
          <w:p w14:paraId="7BAE08EE" w14:textId="77777777" w:rsidR="00CB47C5" w:rsidRDefault="006143A9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50%</w:t>
            </w:r>
          </w:p>
        </w:tc>
      </w:tr>
      <w:tr w:rsidR="00CB47C5" w14:paraId="6D28FE44" w14:textId="77777777" w:rsidTr="006143A9">
        <w:trPr>
          <w:jc w:val="center"/>
        </w:trPr>
        <w:tc>
          <w:tcPr>
            <w:tcW w:w="6803" w:type="dxa"/>
          </w:tcPr>
          <w:p w14:paraId="420A1332" w14:textId="77777777" w:rsidR="00CB47C5" w:rsidRDefault="00CB47C5" w:rsidP="00CB47C5">
            <w:pPr>
              <w:pStyle w:val="Corpodetex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Taxa de </w:t>
            </w:r>
            <w:r w:rsidRPr="00CB47C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acolhidos atendidos em outros serviços da rede regional (saúde, assistência social, justiça, educação, dentre outros)</w:t>
            </w:r>
          </w:p>
        </w:tc>
        <w:tc>
          <w:tcPr>
            <w:tcW w:w="1277" w:type="dxa"/>
            <w:vAlign w:val="center"/>
          </w:tcPr>
          <w:p w14:paraId="178F3D22" w14:textId="77777777" w:rsidR="00CB47C5" w:rsidRDefault="006143A9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80%</w:t>
            </w:r>
          </w:p>
        </w:tc>
      </w:tr>
      <w:tr w:rsidR="00CB47C5" w14:paraId="518B1D4A" w14:textId="77777777" w:rsidTr="006143A9">
        <w:trPr>
          <w:jc w:val="center"/>
        </w:trPr>
        <w:tc>
          <w:tcPr>
            <w:tcW w:w="6803" w:type="dxa"/>
          </w:tcPr>
          <w:p w14:paraId="58AF6A64" w14:textId="77777777" w:rsidR="00CB47C5" w:rsidRDefault="00CB47C5" w:rsidP="00CB47C5">
            <w:pPr>
              <w:pStyle w:val="Corpodetex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Taxa de </w:t>
            </w:r>
            <w:r w:rsidRPr="00CB47C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acolhidos</w:t>
            </w:r>
            <w:r w:rsidR="008051B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B47C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 participaram de atividades de convívio social fora da unidade de atendimento (atividades culturais, esportivas, de lazer, religiosas, g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rupos de ajuda, etc.)</w:t>
            </w:r>
          </w:p>
        </w:tc>
        <w:tc>
          <w:tcPr>
            <w:tcW w:w="1277" w:type="dxa"/>
            <w:vAlign w:val="center"/>
          </w:tcPr>
          <w:p w14:paraId="5C91698D" w14:textId="77777777" w:rsidR="00CB47C5" w:rsidRDefault="00BB32CA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60%</w:t>
            </w:r>
          </w:p>
        </w:tc>
      </w:tr>
      <w:tr w:rsidR="00CB47C5" w14:paraId="5219C469" w14:textId="77777777" w:rsidTr="006143A9">
        <w:trPr>
          <w:jc w:val="center"/>
        </w:trPr>
        <w:tc>
          <w:tcPr>
            <w:tcW w:w="6803" w:type="dxa"/>
          </w:tcPr>
          <w:p w14:paraId="60EF7C45" w14:textId="77777777" w:rsidR="00CB47C5" w:rsidRDefault="00CB47C5" w:rsidP="00BA067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Taxa de desligamentos qualificados</w:t>
            </w:r>
          </w:p>
        </w:tc>
        <w:tc>
          <w:tcPr>
            <w:tcW w:w="1277" w:type="dxa"/>
            <w:vAlign w:val="center"/>
          </w:tcPr>
          <w:p w14:paraId="5E7F3B7B" w14:textId="77777777" w:rsidR="00CB47C5" w:rsidRDefault="00BB32CA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50%</w:t>
            </w:r>
          </w:p>
        </w:tc>
      </w:tr>
      <w:tr w:rsidR="00CB47C5" w14:paraId="4AC66418" w14:textId="77777777" w:rsidTr="006143A9">
        <w:trPr>
          <w:jc w:val="center"/>
        </w:trPr>
        <w:tc>
          <w:tcPr>
            <w:tcW w:w="6803" w:type="dxa"/>
          </w:tcPr>
          <w:p w14:paraId="4190CB1C" w14:textId="77777777" w:rsidR="00CB47C5" w:rsidRDefault="00CB47C5" w:rsidP="00BA067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Taxa de acompanhamento por 12 meses pós saída</w:t>
            </w:r>
          </w:p>
        </w:tc>
        <w:tc>
          <w:tcPr>
            <w:tcW w:w="1277" w:type="dxa"/>
            <w:vAlign w:val="center"/>
          </w:tcPr>
          <w:p w14:paraId="6ACCB847" w14:textId="77777777" w:rsidR="00CB47C5" w:rsidRDefault="00837919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50%</w:t>
            </w:r>
          </w:p>
        </w:tc>
      </w:tr>
      <w:tr w:rsidR="00CB47C5" w14:paraId="6801EEE5" w14:textId="77777777" w:rsidTr="006143A9">
        <w:trPr>
          <w:jc w:val="center"/>
        </w:trPr>
        <w:tc>
          <w:tcPr>
            <w:tcW w:w="6803" w:type="dxa"/>
          </w:tcPr>
          <w:p w14:paraId="37FAC090" w14:textId="77777777" w:rsidR="00CB47C5" w:rsidRDefault="00CB47C5" w:rsidP="00BA067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Taxa de </w:t>
            </w:r>
            <w:r w:rsidRPr="00CB47C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acolhidos referenciados no CRAS ou CREAS da r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egião e cadastrados no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CadÚnico</w:t>
            </w:r>
            <w:proofErr w:type="spellEnd"/>
          </w:p>
        </w:tc>
        <w:tc>
          <w:tcPr>
            <w:tcW w:w="1277" w:type="dxa"/>
            <w:vAlign w:val="center"/>
          </w:tcPr>
          <w:p w14:paraId="29BA37F8" w14:textId="77777777" w:rsidR="00CB47C5" w:rsidRDefault="002633AB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100%</w:t>
            </w:r>
          </w:p>
        </w:tc>
      </w:tr>
      <w:tr w:rsidR="00CB47C5" w14:paraId="7E93E2DF" w14:textId="77777777" w:rsidTr="006143A9">
        <w:trPr>
          <w:jc w:val="center"/>
        </w:trPr>
        <w:tc>
          <w:tcPr>
            <w:tcW w:w="6803" w:type="dxa"/>
          </w:tcPr>
          <w:p w14:paraId="2D36C42C" w14:textId="77777777" w:rsidR="00CB47C5" w:rsidRDefault="00BF79D6" w:rsidP="00BA067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Taxa de </w:t>
            </w:r>
            <w:r w:rsidRPr="00BF79D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famílias referenciadas em serviços específicos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(CRAS, CREAS, Recomeço família)</w:t>
            </w:r>
          </w:p>
        </w:tc>
        <w:tc>
          <w:tcPr>
            <w:tcW w:w="1277" w:type="dxa"/>
            <w:vAlign w:val="center"/>
          </w:tcPr>
          <w:p w14:paraId="2910A4ED" w14:textId="77777777" w:rsidR="00CB47C5" w:rsidRDefault="002633AB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30%</w:t>
            </w:r>
          </w:p>
        </w:tc>
      </w:tr>
      <w:tr w:rsidR="00F41AB6" w14:paraId="75FC5C66" w14:textId="77777777" w:rsidTr="006143A9">
        <w:trPr>
          <w:jc w:val="center"/>
        </w:trPr>
        <w:tc>
          <w:tcPr>
            <w:tcW w:w="6803" w:type="dxa"/>
          </w:tcPr>
          <w:p w14:paraId="0A738FDC" w14:textId="77777777" w:rsidR="00F41AB6" w:rsidRDefault="00F41AB6" w:rsidP="00BA067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Taxa de </w:t>
            </w:r>
            <w:r w:rsidRPr="00F41A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profissionais de nível sup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erior capacitados</w:t>
            </w:r>
          </w:p>
        </w:tc>
        <w:tc>
          <w:tcPr>
            <w:tcW w:w="1277" w:type="dxa"/>
            <w:vAlign w:val="center"/>
          </w:tcPr>
          <w:p w14:paraId="0E628E5E" w14:textId="77777777" w:rsidR="00F41AB6" w:rsidRDefault="002633AB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100%</w:t>
            </w:r>
          </w:p>
        </w:tc>
      </w:tr>
      <w:tr w:rsidR="00F41AB6" w14:paraId="11E180F4" w14:textId="77777777" w:rsidTr="006143A9">
        <w:trPr>
          <w:jc w:val="center"/>
        </w:trPr>
        <w:tc>
          <w:tcPr>
            <w:tcW w:w="6803" w:type="dxa"/>
          </w:tcPr>
          <w:p w14:paraId="6D71B45B" w14:textId="77777777" w:rsidR="00F41AB6" w:rsidRDefault="00F41AB6" w:rsidP="00BA067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Taxa de </w:t>
            </w:r>
            <w:r w:rsidRPr="00F41A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profissionais de nível médio de cada serviço capacitados</w:t>
            </w:r>
          </w:p>
        </w:tc>
        <w:tc>
          <w:tcPr>
            <w:tcW w:w="1277" w:type="dxa"/>
            <w:vAlign w:val="center"/>
          </w:tcPr>
          <w:p w14:paraId="3E20F847" w14:textId="77777777" w:rsidR="00F41AB6" w:rsidRDefault="002633AB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70%</w:t>
            </w:r>
          </w:p>
        </w:tc>
      </w:tr>
    </w:tbl>
    <w:p w14:paraId="2869E54E" w14:textId="77777777" w:rsidR="00597C07" w:rsidRDefault="00597C07" w:rsidP="00597C07">
      <w:pPr>
        <w:pStyle w:val="Ttulo1"/>
        <w:spacing w:before="0"/>
        <w:ind w:left="664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41C6A458" w14:textId="77777777" w:rsidR="009F1B9C" w:rsidRDefault="009F1B9C" w:rsidP="009F1B9C">
      <w:pPr>
        <w:rPr>
          <w:lang w:val="pt-BR"/>
        </w:rPr>
      </w:pPr>
    </w:p>
    <w:p w14:paraId="33E89249" w14:textId="77777777" w:rsidR="00DE1B76" w:rsidRDefault="00DE1B76" w:rsidP="009F1B9C">
      <w:pPr>
        <w:rPr>
          <w:lang w:val="pt-BR"/>
        </w:rPr>
      </w:pPr>
    </w:p>
    <w:p w14:paraId="7C40BF4D" w14:textId="77777777" w:rsidR="00DE1B76" w:rsidRDefault="00DE1B76" w:rsidP="009F1B9C">
      <w:pPr>
        <w:rPr>
          <w:lang w:val="pt-BR"/>
        </w:rPr>
      </w:pPr>
    </w:p>
    <w:p w14:paraId="5AF7E36F" w14:textId="77777777" w:rsidR="00DE1B76" w:rsidRPr="009F1B9C" w:rsidRDefault="00DE1B76" w:rsidP="009F1B9C">
      <w:pPr>
        <w:rPr>
          <w:lang w:val="pt-BR"/>
        </w:rPr>
      </w:pPr>
    </w:p>
    <w:p w14:paraId="4ABB3FCD" w14:textId="597098E2" w:rsidR="00A30AD2" w:rsidRDefault="000045E4" w:rsidP="00597C07">
      <w:pPr>
        <w:pStyle w:val="Ttulo1"/>
        <w:numPr>
          <w:ilvl w:val="0"/>
          <w:numId w:val="23"/>
        </w:numPr>
        <w:spacing w:before="0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</w:pPr>
      <w:bookmarkStart w:id="31" w:name="_Toc498074631"/>
      <w:r w:rsidRPr="00DD41B5"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  <w:t>CRONOGRAMA DEDESEMBOLSO</w:t>
      </w:r>
      <w:bookmarkEnd w:id="31"/>
    </w:p>
    <w:p w14:paraId="5AFB7077" w14:textId="77777777" w:rsidR="00E80B58" w:rsidRPr="00E80B58" w:rsidRDefault="00E80B58" w:rsidP="00E80B58">
      <w:pPr>
        <w:rPr>
          <w:lang w:val="pt-BR"/>
        </w:rPr>
      </w:pPr>
    </w:p>
    <w:tbl>
      <w:tblPr>
        <w:tblStyle w:val="Tabelacomgrade"/>
        <w:tblpPr w:leftFromText="141" w:rightFromText="141" w:vertAnchor="text" w:horzAnchor="page" w:tblpXSpec="center" w:tblpY="120"/>
        <w:tblW w:w="5546" w:type="dxa"/>
        <w:tblLook w:val="04A0" w:firstRow="1" w:lastRow="0" w:firstColumn="1" w:lastColumn="0" w:noHBand="0" w:noVBand="1"/>
      </w:tblPr>
      <w:tblGrid>
        <w:gridCol w:w="1990"/>
        <w:gridCol w:w="992"/>
        <w:gridCol w:w="756"/>
        <w:gridCol w:w="1808"/>
      </w:tblGrid>
      <w:tr w:rsidR="00F312EE" w:rsidRPr="000C3FE4" w14:paraId="44B802EB" w14:textId="77777777" w:rsidTr="008B34CC">
        <w:trPr>
          <w:trHeight w:val="300"/>
        </w:trPr>
        <w:tc>
          <w:tcPr>
            <w:tcW w:w="2982" w:type="dxa"/>
            <w:gridSpan w:val="2"/>
            <w:shd w:val="clear" w:color="auto" w:fill="BFBFBF" w:themeFill="background1" w:themeFillShade="BF"/>
            <w:noWrap/>
          </w:tcPr>
          <w:p w14:paraId="0C8B741E" w14:textId="77777777" w:rsidR="00F312EE" w:rsidRPr="000C3FE4" w:rsidRDefault="00F312EE" w:rsidP="005801FE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C3FE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Categoria</w:t>
            </w:r>
          </w:p>
        </w:tc>
        <w:tc>
          <w:tcPr>
            <w:tcW w:w="756" w:type="dxa"/>
            <w:shd w:val="clear" w:color="auto" w:fill="BFBFBF" w:themeFill="background1" w:themeFillShade="BF"/>
            <w:noWrap/>
          </w:tcPr>
          <w:p w14:paraId="5CF251CD" w14:textId="77777777" w:rsidR="00F312EE" w:rsidRPr="000C3FE4" w:rsidRDefault="00F312EE" w:rsidP="005801FE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C3FE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%</w:t>
            </w:r>
          </w:p>
        </w:tc>
        <w:tc>
          <w:tcPr>
            <w:tcW w:w="1808" w:type="dxa"/>
            <w:shd w:val="clear" w:color="auto" w:fill="BFBFBF" w:themeFill="background1" w:themeFillShade="BF"/>
            <w:noWrap/>
          </w:tcPr>
          <w:p w14:paraId="57391A6F" w14:textId="77777777" w:rsidR="00F312EE" w:rsidRPr="000C3FE4" w:rsidRDefault="00F312EE" w:rsidP="005801FE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C3FE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Valor</w:t>
            </w:r>
          </w:p>
        </w:tc>
      </w:tr>
      <w:tr w:rsidR="00F312EE" w:rsidRPr="000C3FE4" w14:paraId="3199AE33" w14:textId="77777777" w:rsidTr="008B34CC">
        <w:trPr>
          <w:trHeight w:val="246"/>
        </w:trPr>
        <w:tc>
          <w:tcPr>
            <w:tcW w:w="2982" w:type="dxa"/>
            <w:gridSpan w:val="2"/>
            <w:noWrap/>
            <w:vAlign w:val="center"/>
          </w:tcPr>
          <w:p w14:paraId="6254CF1B" w14:textId="77777777" w:rsidR="00F312EE" w:rsidRPr="000E2774" w:rsidRDefault="00F92025" w:rsidP="00F312EE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27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Recursos Humanos</w:t>
            </w:r>
          </w:p>
        </w:tc>
        <w:tc>
          <w:tcPr>
            <w:tcW w:w="756" w:type="dxa"/>
            <w:noWrap/>
            <w:vAlign w:val="center"/>
          </w:tcPr>
          <w:p w14:paraId="6A9A2190" w14:textId="05B22D32" w:rsidR="00F312EE" w:rsidRPr="000E2774" w:rsidRDefault="00287CCD" w:rsidP="000C3F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27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41,07</w:t>
            </w:r>
          </w:p>
        </w:tc>
        <w:tc>
          <w:tcPr>
            <w:tcW w:w="1808" w:type="dxa"/>
            <w:noWrap/>
            <w:vAlign w:val="center"/>
          </w:tcPr>
          <w:p w14:paraId="36067A96" w14:textId="791F97A7" w:rsidR="00F312EE" w:rsidRPr="000E2774" w:rsidRDefault="00417371" w:rsidP="000C3F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27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7.764,10</w:t>
            </w:r>
          </w:p>
        </w:tc>
      </w:tr>
      <w:tr w:rsidR="008B34CC" w:rsidRPr="000C3FE4" w14:paraId="44CB70A7" w14:textId="77777777" w:rsidTr="008B34CC">
        <w:trPr>
          <w:trHeight w:val="246"/>
        </w:trPr>
        <w:tc>
          <w:tcPr>
            <w:tcW w:w="2982" w:type="dxa"/>
            <w:gridSpan w:val="2"/>
            <w:noWrap/>
            <w:vAlign w:val="center"/>
          </w:tcPr>
          <w:p w14:paraId="088E68BC" w14:textId="4BAD8A10" w:rsidR="008B34CC" w:rsidRPr="000E2774" w:rsidRDefault="008B34CC" w:rsidP="00F312EE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27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Encargos Sociais</w:t>
            </w:r>
          </w:p>
        </w:tc>
        <w:tc>
          <w:tcPr>
            <w:tcW w:w="756" w:type="dxa"/>
            <w:noWrap/>
            <w:vAlign w:val="center"/>
          </w:tcPr>
          <w:p w14:paraId="5A54B077" w14:textId="7C3A1CDC" w:rsidR="008B34CC" w:rsidRPr="000E2774" w:rsidRDefault="008B34CC" w:rsidP="000C3F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27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19,30</w:t>
            </w:r>
          </w:p>
        </w:tc>
        <w:tc>
          <w:tcPr>
            <w:tcW w:w="1808" w:type="dxa"/>
            <w:noWrap/>
            <w:vAlign w:val="center"/>
          </w:tcPr>
          <w:p w14:paraId="7E029999" w14:textId="5B966805" w:rsidR="008B34CC" w:rsidRPr="000E2774" w:rsidRDefault="008B34CC" w:rsidP="000C3F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27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3.649,20</w:t>
            </w:r>
          </w:p>
        </w:tc>
      </w:tr>
      <w:tr w:rsidR="00EF6261" w:rsidRPr="000C3FE4" w14:paraId="15CF6295" w14:textId="77777777" w:rsidTr="008B34CC">
        <w:trPr>
          <w:trHeight w:val="246"/>
        </w:trPr>
        <w:tc>
          <w:tcPr>
            <w:tcW w:w="2982" w:type="dxa"/>
            <w:gridSpan w:val="2"/>
            <w:noWrap/>
            <w:vAlign w:val="center"/>
          </w:tcPr>
          <w:p w14:paraId="6FBCAEF8" w14:textId="77777777" w:rsidR="00EF6261" w:rsidRPr="000E2774" w:rsidRDefault="00EF6261" w:rsidP="00F312EE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27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Provisões</w:t>
            </w:r>
          </w:p>
        </w:tc>
        <w:tc>
          <w:tcPr>
            <w:tcW w:w="756" w:type="dxa"/>
            <w:noWrap/>
            <w:vAlign w:val="center"/>
          </w:tcPr>
          <w:p w14:paraId="34915522" w14:textId="06921641" w:rsidR="00EF6261" w:rsidRPr="000E2774" w:rsidRDefault="00287CCD" w:rsidP="000C3F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27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12,83</w:t>
            </w:r>
          </w:p>
        </w:tc>
        <w:tc>
          <w:tcPr>
            <w:tcW w:w="1808" w:type="dxa"/>
            <w:noWrap/>
            <w:vAlign w:val="center"/>
          </w:tcPr>
          <w:p w14:paraId="467BC8B3" w14:textId="119F2077" w:rsidR="00EF6261" w:rsidRPr="000E2774" w:rsidRDefault="00417371" w:rsidP="000C3F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27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2.425,06</w:t>
            </w:r>
          </w:p>
        </w:tc>
      </w:tr>
      <w:tr w:rsidR="00F312EE" w:rsidRPr="000C3FE4" w14:paraId="7177DE77" w14:textId="77777777" w:rsidTr="008B34CC">
        <w:trPr>
          <w:trHeight w:val="246"/>
        </w:trPr>
        <w:tc>
          <w:tcPr>
            <w:tcW w:w="2982" w:type="dxa"/>
            <w:gridSpan w:val="2"/>
            <w:noWrap/>
            <w:vAlign w:val="center"/>
          </w:tcPr>
          <w:p w14:paraId="5005A2A7" w14:textId="77777777" w:rsidR="00F312EE" w:rsidRPr="000E2774" w:rsidRDefault="00F312EE" w:rsidP="005801FE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27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Benefícios</w:t>
            </w:r>
          </w:p>
        </w:tc>
        <w:tc>
          <w:tcPr>
            <w:tcW w:w="756" w:type="dxa"/>
            <w:noWrap/>
            <w:vAlign w:val="center"/>
          </w:tcPr>
          <w:p w14:paraId="033DC72D" w14:textId="2D6C8053" w:rsidR="00F312EE" w:rsidRPr="000E2774" w:rsidRDefault="00287CCD" w:rsidP="000C3F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27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5,98</w:t>
            </w:r>
          </w:p>
        </w:tc>
        <w:tc>
          <w:tcPr>
            <w:tcW w:w="1808" w:type="dxa"/>
            <w:noWrap/>
            <w:vAlign w:val="center"/>
          </w:tcPr>
          <w:p w14:paraId="740EA90A" w14:textId="5EBB7021" w:rsidR="00F312EE" w:rsidRPr="000E2774" w:rsidRDefault="00BD3ABF" w:rsidP="000C3F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27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1.131,00</w:t>
            </w:r>
          </w:p>
        </w:tc>
      </w:tr>
      <w:tr w:rsidR="00F312EE" w:rsidRPr="000C3FE4" w14:paraId="48B7A163" w14:textId="77777777" w:rsidTr="008B34CC">
        <w:trPr>
          <w:trHeight w:val="246"/>
        </w:trPr>
        <w:tc>
          <w:tcPr>
            <w:tcW w:w="2982" w:type="dxa"/>
            <w:gridSpan w:val="2"/>
            <w:noWrap/>
            <w:vAlign w:val="center"/>
          </w:tcPr>
          <w:p w14:paraId="1E9E797D" w14:textId="77777777" w:rsidR="00F312EE" w:rsidRPr="000E2774" w:rsidRDefault="00F312EE" w:rsidP="005801FE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27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Material de consumo</w:t>
            </w:r>
          </w:p>
        </w:tc>
        <w:tc>
          <w:tcPr>
            <w:tcW w:w="756" w:type="dxa"/>
            <w:noWrap/>
            <w:vAlign w:val="center"/>
          </w:tcPr>
          <w:p w14:paraId="40A7666F" w14:textId="3683B949" w:rsidR="00F312EE" w:rsidRPr="000E2774" w:rsidRDefault="00287CCD" w:rsidP="000C3F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27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20,79</w:t>
            </w:r>
          </w:p>
        </w:tc>
        <w:tc>
          <w:tcPr>
            <w:tcW w:w="1808" w:type="dxa"/>
            <w:noWrap/>
            <w:vAlign w:val="center"/>
          </w:tcPr>
          <w:p w14:paraId="711188BD" w14:textId="654D3A1E" w:rsidR="00F312EE" w:rsidRPr="000E2774" w:rsidRDefault="00BD3ABF" w:rsidP="000C3F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27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3.930,64</w:t>
            </w:r>
          </w:p>
        </w:tc>
      </w:tr>
      <w:tr w:rsidR="00F312EE" w:rsidRPr="000C3FE4" w14:paraId="21781EBF" w14:textId="77777777" w:rsidTr="008B34CC">
        <w:trPr>
          <w:trHeight w:val="300"/>
        </w:trPr>
        <w:tc>
          <w:tcPr>
            <w:tcW w:w="19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B43AC9" w14:textId="77777777" w:rsidR="00F312EE" w:rsidRPr="000C3FE4" w:rsidRDefault="00F312EE" w:rsidP="000C3FE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F3FE639" w14:textId="77777777" w:rsidR="00F312EE" w:rsidRPr="000C3FE4" w:rsidRDefault="00F312EE" w:rsidP="000C3FE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C3FE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Total</w:t>
            </w:r>
          </w:p>
        </w:tc>
        <w:tc>
          <w:tcPr>
            <w:tcW w:w="756" w:type="dxa"/>
            <w:shd w:val="clear" w:color="auto" w:fill="BFBFBF" w:themeFill="background1" w:themeFillShade="BF"/>
            <w:noWrap/>
            <w:hideMark/>
          </w:tcPr>
          <w:p w14:paraId="216FCAD6" w14:textId="77777777" w:rsidR="00F312EE" w:rsidRPr="000C3FE4" w:rsidRDefault="00F312EE" w:rsidP="005801FE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C3FE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100</w:t>
            </w:r>
          </w:p>
        </w:tc>
        <w:tc>
          <w:tcPr>
            <w:tcW w:w="1808" w:type="dxa"/>
            <w:shd w:val="clear" w:color="auto" w:fill="BFBFBF" w:themeFill="background1" w:themeFillShade="BF"/>
            <w:noWrap/>
            <w:hideMark/>
          </w:tcPr>
          <w:p w14:paraId="58C53B13" w14:textId="6C99AC65" w:rsidR="00F312EE" w:rsidRPr="000C3FE4" w:rsidRDefault="00BD3ABF" w:rsidP="000C3FE4">
            <w:pPr>
              <w:pStyle w:val="Corpodetexto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18.900,00</w:t>
            </w:r>
          </w:p>
        </w:tc>
      </w:tr>
    </w:tbl>
    <w:p w14:paraId="18404CDF" w14:textId="77777777" w:rsidR="000C3FE4" w:rsidRPr="00CF03E8" w:rsidRDefault="000C3FE4" w:rsidP="00BA067D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75D1C56D" w14:textId="77777777" w:rsidR="00A30AD2" w:rsidRPr="00CF03E8" w:rsidRDefault="00A30AD2" w:rsidP="00BA067D">
      <w:pPr>
        <w:tabs>
          <w:tab w:val="left" w:pos="5059"/>
        </w:tabs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0B8FCC34" w14:textId="77777777" w:rsidR="00A30AD2" w:rsidRPr="00CF03E8" w:rsidRDefault="00A30AD2" w:rsidP="00F1234F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2699A60F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i/>
          <w:sz w:val="24"/>
          <w:szCs w:val="24"/>
          <w:lang w:val="pt-BR"/>
        </w:rPr>
      </w:pPr>
    </w:p>
    <w:p w14:paraId="6F8445A5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i/>
          <w:sz w:val="24"/>
          <w:szCs w:val="24"/>
          <w:lang w:val="pt-BR"/>
        </w:rPr>
      </w:pPr>
    </w:p>
    <w:p w14:paraId="4070AD9F" w14:textId="77777777" w:rsidR="00F312EE" w:rsidRDefault="00F312EE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3DC18F25" w14:textId="77777777" w:rsidR="00F312EE" w:rsidRDefault="00F312EE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459D44E0" w14:textId="77777777" w:rsidR="00F312EE" w:rsidRDefault="00F312EE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3D681553" w14:textId="77777777" w:rsidR="00F312EE" w:rsidRDefault="00F312EE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5D06E3B9" w14:textId="77777777" w:rsidR="00F312EE" w:rsidRDefault="00F312EE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42C4216C" w14:textId="77777777" w:rsidR="00EB037C" w:rsidRDefault="00EB037C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79430B2A" w14:textId="77777777" w:rsidR="00EB037C" w:rsidRDefault="00EB037C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1C104FC8" w14:textId="77777777" w:rsidR="00EB037C" w:rsidRDefault="00EB037C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6C5B107D" w14:textId="572F3F80" w:rsidR="00A30AD2" w:rsidRPr="00CF03E8" w:rsidRDefault="00D65CAE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Catanduva, </w:t>
      </w:r>
      <w:r w:rsidR="008C4426">
        <w:rPr>
          <w:rFonts w:ascii="Times New Roman" w:hAnsi="Times New Roman" w:cs="Times New Roman"/>
          <w:sz w:val="24"/>
          <w:szCs w:val="24"/>
          <w:lang w:val="pt-BR"/>
        </w:rPr>
        <w:t>1</w:t>
      </w:r>
      <w:r w:rsidR="00DE1B76">
        <w:rPr>
          <w:rFonts w:ascii="Times New Roman" w:hAnsi="Times New Roman" w:cs="Times New Roman"/>
          <w:sz w:val="24"/>
          <w:szCs w:val="24"/>
          <w:lang w:val="pt-BR"/>
        </w:rPr>
        <w:t>3</w:t>
      </w:r>
      <w:r w:rsidR="008C442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8C4426">
        <w:rPr>
          <w:rFonts w:ascii="Times New Roman" w:hAnsi="Times New Roman" w:cs="Times New Roman"/>
          <w:sz w:val="24"/>
          <w:szCs w:val="24"/>
          <w:lang w:val="pt-BR"/>
        </w:rPr>
        <w:t>n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ovembro de </w:t>
      </w:r>
      <w:r w:rsidR="00EB037C">
        <w:rPr>
          <w:rFonts w:ascii="Times New Roman" w:hAnsi="Times New Roman" w:cs="Times New Roman"/>
          <w:sz w:val="24"/>
          <w:szCs w:val="24"/>
          <w:lang w:val="pt-BR"/>
        </w:rPr>
        <w:t>2018.</w:t>
      </w:r>
      <w:bookmarkStart w:id="32" w:name="_GoBack"/>
      <w:bookmarkEnd w:id="32"/>
    </w:p>
    <w:p w14:paraId="016F4955" w14:textId="77777777" w:rsidR="00EE30C4" w:rsidRDefault="00EE30C4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7B16753F" w14:textId="77777777" w:rsidR="00E80B58" w:rsidRDefault="00E80B58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279CE0EF" w14:textId="77777777" w:rsidR="00E80B58" w:rsidRPr="00CF03E8" w:rsidRDefault="00E80B58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6655DEE4" w14:textId="77777777" w:rsidR="00A30AD2" w:rsidRPr="00CF03E8" w:rsidRDefault="00A30AD2" w:rsidP="00DE1B76">
      <w:pPr>
        <w:pStyle w:val="Corpodetexto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_________________________________________</w:t>
      </w:r>
    </w:p>
    <w:p w14:paraId="2CB663E2" w14:textId="77777777" w:rsidR="00EF5E46" w:rsidRPr="00CF03E8" w:rsidRDefault="00EF5E46" w:rsidP="00EF5E4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Claudicéia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Maria Alves de Souza</w:t>
      </w:r>
    </w:p>
    <w:p w14:paraId="6C6AC26B" w14:textId="76D38C32" w:rsidR="00EE30C4" w:rsidRDefault="00EE30C4" w:rsidP="00DE1B76">
      <w:pPr>
        <w:rPr>
          <w:rFonts w:ascii="Times New Roman" w:hAnsi="Times New Roman" w:cs="Times New Roman"/>
          <w:i/>
          <w:sz w:val="24"/>
          <w:szCs w:val="24"/>
          <w:lang w:val="pt-BR"/>
        </w:rPr>
      </w:pPr>
    </w:p>
    <w:p w14:paraId="29CDF5F6" w14:textId="77777777" w:rsidR="00A30AD2" w:rsidRPr="00CF03E8" w:rsidRDefault="00A30AD2" w:rsidP="00DE1B76">
      <w:pPr>
        <w:pStyle w:val="Corpodetexto"/>
        <w:rPr>
          <w:rFonts w:ascii="Times New Roman" w:hAnsi="Times New Roman" w:cs="Times New Roman"/>
          <w:i/>
          <w:sz w:val="24"/>
          <w:szCs w:val="24"/>
          <w:lang w:val="pt-BR"/>
        </w:rPr>
      </w:pPr>
    </w:p>
    <w:p w14:paraId="5D61A0E7" w14:textId="77777777" w:rsidR="00A30AD2" w:rsidRPr="00CF03E8" w:rsidRDefault="00A30AD2" w:rsidP="00DE1B76">
      <w:pPr>
        <w:pStyle w:val="Corpodetexto"/>
        <w:rPr>
          <w:rFonts w:ascii="Times New Roman" w:hAnsi="Times New Roman" w:cs="Times New Roman"/>
          <w:i/>
          <w:sz w:val="24"/>
          <w:szCs w:val="24"/>
          <w:lang w:val="pt-BR"/>
        </w:rPr>
      </w:pPr>
    </w:p>
    <w:p w14:paraId="0566A326" w14:textId="77777777" w:rsidR="00A30AD2" w:rsidRPr="00CF03E8" w:rsidRDefault="00A30AD2" w:rsidP="00DE1B76">
      <w:pPr>
        <w:pStyle w:val="Corpodetexto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_________________________________________</w:t>
      </w:r>
    </w:p>
    <w:p w14:paraId="4D8DAB7E" w14:textId="330AB8C1" w:rsidR="00A30AD2" w:rsidRDefault="00EE30C4" w:rsidP="00DE1B76">
      <w:pPr>
        <w:rPr>
          <w:rFonts w:ascii="Times New Roman" w:hAnsi="Times New Roman" w:cs="Times New Roman"/>
          <w:i/>
          <w:sz w:val="24"/>
          <w:szCs w:val="24"/>
          <w:lang w:val="pt-BR"/>
        </w:rPr>
      </w:pPr>
      <w:r>
        <w:rPr>
          <w:rFonts w:ascii="Times New Roman" w:hAnsi="Times New Roman" w:cs="Times New Roman"/>
          <w:i/>
          <w:sz w:val="24"/>
          <w:szCs w:val="24"/>
          <w:lang w:val="pt-BR"/>
        </w:rPr>
        <w:t xml:space="preserve">Carlos Umberto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pt-BR"/>
        </w:rPr>
        <w:t>Franquim</w:t>
      </w:r>
      <w:proofErr w:type="spellEnd"/>
    </w:p>
    <w:p w14:paraId="4EF8CD93" w14:textId="72DCF9E7" w:rsidR="0034510C" w:rsidRPr="00EE30C4" w:rsidRDefault="0034510C" w:rsidP="000E2774">
      <w:pPr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sectPr w:rsidR="0034510C" w:rsidRPr="00EE30C4" w:rsidSect="00DE1B76"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762F1B" w14:textId="77777777" w:rsidR="004E3EA4" w:rsidRDefault="004E3EA4" w:rsidP="00BD3592">
      <w:r>
        <w:separator/>
      </w:r>
    </w:p>
  </w:endnote>
  <w:endnote w:type="continuationSeparator" w:id="0">
    <w:p w14:paraId="73A52B65" w14:textId="77777777" w:rsidR="004E3EA4" w:rsidRDefault="004E3EA4" w:rsidP="00BD3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ubuntu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E43786" w14:textId="77777777" w:rsidR="00814177" w:rsidRPr="00152733" w:rsidRDefault="00814177" w:rsidP="00152733">
    <w:pPr>
      <w:pStyle w:val="Rodap"/>
      <w:pBdr>
        <w:bottom w:val="single" w:sz="12" w:space="1" w:color="auto"/>
      </w:pBdr>
      <w:jc w:val="right"/>
      <w:rPr>
        <w:b/>
        <w:sz w:val="24"/>
        <w:szCs w:val="24"/>
        <w:lang w:val="pt-BR"/>
      </w:rPr>
    </w:pPr>
  </w:p>
  <w:p w14:paraId="31CCBF45" w14:textId="77777777" w:rsidR="00814177" w:rsidRPr="00C3608E" w:rsidRDefault="00814177" w:rsidP="00396B99">
    <w:pPr>
      <w:pStyle w:val="Rodap"/>
      <w:jc w:val="center"/>
      <w:rPr>
        <w:rFonts w:ascii="Times New Roman" w:hAnsi="Times New Roman" w:cs="Times New Roman"/>
        <w:sz w:val="20"/>
        <w:szCs w:val="24"/>
        <w:lang w:val="pt-BR"/>
      </w:rPr>
    </w:pPr>
    <w:r w:rsidRPr="00C3608E">
      <w:rPr>
        <w:rFonts w:ascii="Times New Roman" w:hAnsi="Times New Roman" w:cs="Times New Roman"/>
        <w:sz w:val="20"/>
        <w:szCs w:val="24"/>
        <w:lang w:val="pt-BR"/>
      </w:rPr>
      <w:t>São Luiz, nº 881, Jardim Augusta. CEP: 15.806-095. Município: Catanduva-SP</w:t>
    </w:r>
  </w:p>
  <w:p w14:paraId="16D28286" w14:textId="77777777" w:rsidR="00814177" w:rsidRPr="00C3608E" w:rsidRDefault="00814177" w:rsidP="00396B99">
    <w:pPr>
      <w:pStyle w:val="Rodap"/>
      <w:jc w:val="center"/>
      <w:rPr>
        <w:rFonts w:ascii="Times New Roman" w:hAnsi="Times New Roman" w:cs="Times New Roman"/>
        <w:sz w:val="20"/>
        <w:szCs w:val="24"/>
        <w:lang w:val="pt-BR"/>
      </w:rPr>
    </w:pPr>
    <w:r w:rsidRPr="00C3608E">
      <w:rPr>
        <w:rFonts w:ascii="Times New Roman" w:hAnsi="Times New Roman" w:cs="Times New Roman"/>
        <w:sz w:val="20"/>
        <w:szCs w:val="24"/>
        <w:lang w:val="pt-BR"/>
      </w:rPr>
      <w:t>Telefones: (17) 3045-5290 E-mail: caritascatanduva@yahoo.com.br</w:t>
    </w:r>
  </w:p>
  <w:p w14:paraId="24E61AF5" w14:textId="2722E8B1" w:rsidR="00814177" w:rsidRDefault="00814177" w:rsidP="00396B99">
    <w:pPr>
      <w:pStyle w:val="Rodap"/>
      <w:jc w:val="center"/>
      <w:rPr>
        <w:rFonts w:ascii="Times New Roman" w:hAnsi="Times New Roman" w:cs="Times New Roman"/>
        <w:sz w:val="20"/>
        <w:szCs w:val="24"/>
        <w:lang w:val="pt-BR"/>
      </w:rPr>
    </w:pPr>
    <w:r w:rsidRPr="00C3608E">
      <w:rPr>
        <w:rFonts w:ascii="Times New Roman" w:hAnsi="Times New Roman" w:cs="Times New Roman"/>
        <w:sz w:val="20"/>
        <w:szCs w:val="24"/>
        <w:lang w:val="pt-BR"/>
      </w:rPr>
      <w:t xml:space="preserve">Site: </w:t>
    </w:r>
    <w:r w:rsidRPr="002B2620">
      <w:rPr>
        <w:rFonts w:ascii="Times New Roman" w:hAnsi="Times New Roman" w:cs="Times New Roman"/>
        <w:sz w:val="20"/>
        <w:szCs w:val="24"/>
        <w:lang w:val="pt-BR"/>
      </w:rPr>
      <w:t>www.curiadiocesanacatanduva.gov.br</w:t>
    </w:r>
  </w:p>
  <w:p w14:paraId="3932FAFA" w14:textId="75F0A07D" w:rsidR="00814177" w:rsidRPr="00931C8F" w:rsidRDefault="00814177" w:rsidP="00396B99">
    <w:pPr>
      <w:pStyle w:val="Rodap"/>
      <w:jc w:val="right"/>
      <w:rPr>
        <w:b/>
        <w:bCs/>
      </w:rPr>
    </w:pPr>
    <w:r>
      <w:rPr>
        <w:rStyle w:val="Nmerodepgina"/>
      </w:rPr>
      <w:tab/>
    </w:r>
    <w:r>
      <w:rPr>
        <w:rStyle w:val="Nmerodepgina"/>
      </w:rPr>
      <w:tab/>
    </w:r>
    <w:proofErr w:type="spellStart"/>
    <w:r w:rsidRPr="00931C8F">
      <w:rPr>
        <w:rStyle w:val="Nmerodepgina"/>
        <w:b/>
        <w:bCs/>
      </w:rPr>
      <w:t>Página</w:t>
    </w:r>
    <w:proofErr w:type="spellEnd"/>
    <w:r w:rsidRPr="00931C8F">
      <w:rPr>
        <w:rStyle w:val="Nmerodepgina"/>
        <w:b/>
        <w:bCs/>
      </w:rPr>
      <w:t xml:space="preserve"> </w:t>
    </w:r>
    <w:r w:rsidRPr="00931C8F">
      <w:rPr>
        <w:rStyle w:val="Nmerodepgina"/>
        <w:b/>
        <w:bCs/>
      </w:rPr>
      <w:fldChar w:fldCharType="begin"/>
    </w:r>
    <w:r w:rsidRPr="00931C8F">
      <w:rPr>
        <w:rStyle w:val="Nmerodepgina"/>
        <w:b/>
        <w:bCs/>
      </w:rPr>
      <w:instrText xml:space="preserve"> PAGE </w:instrText>
    </w:r>
    <w:r w:rsidRPr="00931C8F">
      <w:rPr>
        <w:rStyle w:val="Nmerodepgina"/>
        <w:b/>
        <w:bCs/>
      </w:rPr>
      <w:fldChar w:fldCharType="separate"/>
    </w:r>
    <w:r w:rsidR="006B149A">
      <w:rPr>
        <w:rStyle w:val="Nmerodepgina"/>
        <w:b/>
        <w:bCs/>
        <w:noProof/>
      </w:rPr>
      <w:t>25</w:t>
    </w:r>
    <w:r w:rsidRPr="00931C8F">
      <w:rPr>
        <w:rStyle w:val="Nmerodepgina"/>
        <w:b/>
        <w:bCs/>
      </w:rPr>
      <w:fldChar w:fldCharType="end"/>
    </w:r>
  </w:p>
  <w:p w14:paraId="73D326DA" w14:textId="77777777" w:rsidR="00814177" w:rsidRDefault="0081417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B91AA1" w14:textId="77777777" w:rsidR="004E3EA4" w:rsidRDefault="004E3EA4" w:rsidP="00BD3592">
      <w:r>
        <w:separator/>
      </w:r>
    </w:p>
  </w:footnote>
  <w:footnote w:type="continuationSeparator" w:id="0">
    <w:p w14:paraId="19F1A465" w14:textId="77777777" w:rsidR="004E3EA4" w:rsidRDefault="004E3EA4" w:rsidP="00BD35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EDC225" w14:textId="1E8A40E2" w:rsidR="00814177" w:rsidRDefault="00814177">
    <w:pPr>
      <w:pStyle w:val="Cabealho"/>
    </w:pPr>
    <w:r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2633BFF" wp14:editId="626A2E97">
              <wp:simplePos x="0" y="0"/>
              <wp:positionH relativeFrom="page">
                <wp:posOffset>765810</wp:posOffset>
              </wp:positionH>
              <wp:positionV relativeFrom="paragraph">
                <wp:posOffset>-384175</wp:posOffset>
              </wp:positionV>
              <wp:extent cx="6267450" cy="914400"/>
              <wp:effectExtent l="0" t="0" r="19050" b="19050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6745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27B057" w14:textId="77777777" w:rsidR="00814177" w:rsidRDefault="00814177" w:rsidP="00BD3592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42633BF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60.3pt;margin-top:-30.25pt;width:493.5pt;height:1in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" strokecolor="white [3212]">
              <v:textbox>
                <w:txbxContent>
                  <w:p w14:paraId="7627B057" w14:textId="77777777" w:rsidR="00814177" w:rsidRDefault="00814177" w:rsidP="00BD3592"/>
                </w:txbxContent>
              </v:textbox>
              <w10:wrap type="square" anchorx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D128A7" w14:textId="77777777" w:rsidR="00814177" w:rsidRDefault="00814177">
    <w:pPr>
      <w:pStyle w:val="Cabealho"/>
    </w:pPr>
    <w:r>
      <w:rPr>
        <w:noProof/>
        <w:lang w:val="pt-BR" w:eastAsia="pt-BR"/>
      </w:rPr>
      <w:drawing>
        <wp:inline distT="0" distB="0" distL="0" distR="0" wp14:anchorId="74018A43" wp14:editId="7A222A5E">
          <wp:extent cx="5760085" cy="880126"/>
          <wp:effectExtent l="0" t="0" r="0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8801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7717A9" w14:textId="77777777" w:rsidR="00814177" w:rsidRDefault="0081417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931C6"/>
    <w:multiLevelType w:val="hybridMultilevel"/>
    <w:tmpl w:val="4D6C8E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047449"/>
    <w:multiLevelType w:val="multilevel"/>
    <w:tmpl w:val="ADD4485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E342583"/>
    <w:multiLevelType w:val="hybridMultilevel"/>
    <w:tmpl w:val="8668E840"/>
    <w:lvl w:ilvl="0" w:tplc="8CC864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7C68FD"/>
    <w:multiLevelType w:val="hybridMultilevel"/>
    <w:tmpl w:val="E6448202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2BD1EA7"/>
    <w:multiLevelType w:val="hybridMultilevel"/>
    <w:tmpl w:val="F934EF66"/>
    <w:lvl w:ilvl="0" w:tplc="C01A3F1E">
      <w:start w:val="5"/>
      <w:numFmt w:val="decimal"/>
      <w:lvlText w:val="%1."/>
      <w:lvlJc w:val="left"/>
      <w:pPr>
        <w:ind w:left="664" w:hanging="360"/>
      </w:pPr>
      <w:rPr>
        <w:rFonts w:hint="default"/>
        <w:color w:val="auto"/>
      </w:rPr>
    </w:lvl>
    <w:lvl w:ilvl="1" w:tplc="04160019">
      <w:start w:val="1"/>
      <w:numFmt w:val="lowerLetter"/>
      <w:lvlText w:val="%2."/>
      <w:lvlJc w:val="left"/>
      <w:pPr>
        <w:ind w:left="1384" w:hanging="360"/>
      </w:pPr>
    </w:lvl>
    <w:lvl w:ilvl="2" w:tplc="0416001B" w:tentative="1">
      <w:start w:val="1"/>
      <w:numFmt w:val="lowerRoman"/>
      <w:lvlText w:val="%3."/>
      <w:lvlJc w:val="right"/>
      <w:pPr>
        <w:ind w:left="2104" w:hanging="180"/>
      </w:pPr>
    </w:lvl>
    <w:lvl w:ilvl="3" w:tplc="0416000F" w:tentative="1">
      <w:start w:val="1"/>
      <w:numFmt w:val="decimal"/>
      <w:lvlText w:val="%4."/>
      <w:lvlJc w:val="left"/>
      <w:pPr>
        <w:ind w:left="2824" w:hanging="360"/>
      </w:pPr>
    </w:lvl>
    <w:lvl w:ilvl="4" w:tplc="04160019" w:tentative="1">
      <w:start w:val="1"/>
      <w:numFmt w:val="lowerLetter"/>
      <w:lvlText w:val="%5."/>
      <w:lvlJc w:val="left"/>
      <w:pPr>
        <w:ind w:left="3544" w:hanging="360"/>
      </w:pPr>
    </w:lvl>
    <w:lvl w:ilvl="5" w:tplc="0416001B" w:tentative="1">
      <w:start w:val="1"/>
      <w:numFmt w:val="lowerRoman"/>
      <w:lvlText w:val="%6."/>
      <w:lvlJc w:val="right"/>
      <w:pPr>
        <w:ind w:left="4264" w:hanging="180"/>
      </w:pPr>
    </w:lvl>
    <w:lvl w:ilvl="6" w:tplc="0416000F" w:tentative="1">
      <w:start w:val="1"/>
      <w:numFmt w:val="decimal"/>
      <w:lvlText w:val="%7."/>
      <w:lvlJc w:val="left"/>
      <w:pPr>
        <w:ind w:left="4984" w:hanging="360"/>
      </w:pPr>
    </w:lvl>
    <w:lvl w:ilvl="7" w:tplc="04160019" w:tentative="1">
      <w:start w:val="1"/>
      <w:numFmt w:val="lowerLetter"/>
      <w:lvlText w:val="%8."/>
      <w:lvlJc w:val="left"/>
      <w:pPr>
        <w:ind w:left="5704" w:hanging="360"/>
      </w:pPr>
    </w:lvl>
    <w:lvl w:ilvl="8" w:tplc="0416001B" w:tentative="1">
      <w:start w:val="1"/>
      <w:numFmt w:val="lowerRoman"/>
      <w:lvlText w:val="%9."/>
      <w:lvlJc w:val="right"/>
      <w:pPr>
        <w:ind w:left="6424" w:hanging="180"/>
      </w:pPr>
    </w:lvl>
  </w:abstractNum>
  <w:abstractNum w:abstractNumId="5">
    <w:nsid w:val="131E07E6"/>
    <w:multiLevelType w:val="hybridMultilevel"/>
    <w:tmpl w:val="52645F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FD1903"/>
    <w:multiLevelType w:val="hybridMultilevel"/>
    <w:tmpl w:val="83C6E1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530176"/>
    <w:multiLevelType w:val="multilevel"/>
    <w:tmpl w:val="852A318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1D713AB7"/>
    <w:multiLevelType w:val="hybridMultilevel"/>
    <w:tmpl w:val="8BBAE532"/>
    <w:lvl w:ilvl="0" w:tplc="04160001">
      <w:start w:val="1"/>
      <w:numFmt w:val="bullet"/>
      <w:lvlText w:val=""/>
      <w:lvlJc w:val="left"/>
      <w:pPr>
        <w:ind w:left="84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9">
    <w:nsid w:val="216010FF"/>
    <w:multiLevelType w:val="multilevel"/>
    <w:tmpl w:val="4E4082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24" w:hanging="1800"/>
      </w:pPr>
      <w:rPr>
        <w:rFonts w:hint="default"/>
      </w:rPr>
    </w:lvl>
  </w:abstractNum>
  <w:abstractNum w:abstractNumId="10">
    <w:nsid w:val="247D7AF7"/>
    <w:multiLevelType w:val="hybridMultilevel"/>
    <w:tmpl w:val="389417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D70EAE"/>
    <w:multiLevelType w:val="hybridMultilevel"/>
    <w:tmpl w:val="7D9AE306"/>
    <w:lvl w:ilvl="0" w:tplc="04160001">
      <w:start w:val="1"/>
      <w:numFmt w:val="bullet"/>
      <w:lvlText w:val=""/>
      <w:lvlJc w:val="left"/>
      <w:pPr>
        <w:ind w:left="84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12">
    <w:nsid w:val="37AF73CB"/>
    <w:multiLevelType w:val="hybridMultilevel"/>
    <w:tmpl w:val="24BCA930"/>
    <w:lvl w:ilvl="0" w:tplc="04160001">
      <w:start w:val="1"/>
      <w:numFmt w:val="bullet"/>
      <w:lvlText w:val=""/>
      <w:lvlJc w:val="left"/>
      <w:pPr>
        <w:ind w:left="84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13">
    <w:nsid w:val="394C487C"/>
    <w:multiLevelType w:val="multilevel"/>
    <w:tmpl w:val="0BE46A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24" w:hanging="1800"/>
      </w:pPr>
      <w:rPr>
        <w:rFonts w:hint="default"/>
      </w:rPr>
    </w:lvl>
  </w:abstractNum>
  <w:abstractNum w:abstractNumId="14">
    <w:nsid w:val="412560BE"/>
    <w:multiLevelType w:val="multilevel"/>
    <w:tmpl w:val="A15EFA0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663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2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629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29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59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25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56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224" w:hanging="1800"/>
      </w:pPr>
      <w:rPr>
        <w:rFonts w:hint="default"/>
        <w:b w:val="0"/>
      </w:rPr>
    </w:lvl>
  </w:abstractNum>
  <w:abstractNum w:abstractNumId="15">
    <w:nsid w:val="48B03D94"/>
    <w:multiLevelType w:val="hybridMultilevel"/>
    <w:tmpl w:val="92927C38"/>
    <w:lvl w:ilvl="0" w:tplc="10F881C0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1620" w:hanging="360"/>
      </w:pPr>
    </w:lvl>
    <w:lvl w:ilvl="2" w:tplc="0416001B" w:tentative="1">
      <w:start w:val="1"/>
      <w:numFmt w:val="lowerRoman"/>
      <w:lvlText w:val="%3."/>
      <w:lvlJc w:val="right"/>
      <w:pPr>
        <w:ind w:left="2340" w:hanging="180"/>
      </w:pPr>
    </w:lvl>
    <w:lvl w:ilvl="3" w:tplc="0416000F" w:tentative="1">
      <w:start w:val="1"/>
      <w:numFmt w:val="decimal"/>
      <w:lvlText w:val="%4."/>
      <w:lvlJc w:val="left"/>
      <w:pPr>
        <w:ind w:left="3060" w:hanging="360"/>
      </w:pPr>
    </w:lvl>
    <w:lvl w:ilvl="4" w:tplc="04160019" w:tentative="1">
      <w:start w:val="1"/>
      <w:numFmt w:val="lowerLetter"/>
      <w:lvlText w:val="%5."/>
      <w:lvlJc w:val="left"/>
      <w:pPr>
        <w:ind w:left="3780" w:hanging="360"/>
      </w:pPr>
    </w:lvl>
    <w:lvl w:ilvl="5" w:tplc="0416001B" w:tentative="1">
      <w:start w:val="1"/>
      <w:numFmt w:val="lowerRoman"/>
      <w:lvlText w:val="%6."/>
      <w:lvlJc w:val="right"/>
      <w:pPr>
        <w:ind w:left="4500" w:hanging="180"/>
      </w:pPr>
    </w:lvl>
    <w:lvl w:ilvl="6" w:tplc="0416000F" w:tentative="1">
      <w:start w:val="1"/>
      <w:numFmt w:val="decimal"/>
      <w:lvlText w:val="%7."/>
      <w:lvlJc w:val="left"/>
      <w:pPr>
        <w:ind w:left="5220" w:hanging="360"/>
      </w:pPr>
    </w:lvl>
    <w:lvl w:ilvl="7" w:tplc="04160019" w:tentative="1">
      <w:start w:val="1"/>
      <w:numFmt w:val="lowerLetter"/>
      <w:lvlText w:val="%8."/>
      <w:lvlJc w:val="left"/>
      <w:pPr>
        <w:ind w:left="5940" w:hanging="360"/>
      </w:pPr>
    </w:lvl>
    <w:lvl w:ilvl="8" w:tplc="0416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4BB942D2"/>
    <w:multiLevelType w:val="hybridMultilevel"/>
    <w:tmpl w:val="78B2C9B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AF56A4"/>
    <w:multiLevelType w:val="hybridMultilevel"/>
    <w:tmpl w:val="4B7A18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FC359D"/>
    <w:multiLevelType w:val="hybridMultilevel"/>
    <w:tmpl w:val="BF0CB12E"/>
    <w:lvl w:ilvl="0" w:tplc="D26E64F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311A54"/>
    <w:multiLevelType w:val="hybridMultilevel"/>
    <w:tmpl w:val="C89EF94A"/>
    <w:lvl w:ilvl="0" w:tplc="8890761E">
      <w:start w:val="6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94" w:hanging="360"/>
      </w:pPr>
    </w:lvl>
    <w:lvl w:ilvl="2" w:tplc="0416001B" w:tentative="1">
      <w:start w:val="1"/>
      <w:numFmt w:val="lowerRoman"/>
      <w:lvlText w:val="%3."/>
      <w:lvlJc w:val="right"/>
      <w:pPr>
        <w:ind w:left="2514" w:hanging="180"/>
      </w:pPr>
    </w:lvl>
    <w:lvl w:ilvl="3" w:tplc="0416000F" w:tentative="1">
      <w:start w:val="1"/>
      <w:numFmt w:val="decimal"/>
      <w:lvlText w:val="%4."/>
      <w:lvlJc w:val="left"/>
      <w:pPr>
        <w:ind w:left="3234" w:hanging="360"/>
      </w:pPr>
    </w:lvl>
    <w:lvl w:ilvl="4" w:tplc="04160019" w:tentative="1">
      <w:start w:val="1"/>
      <w:numFmt w:val="lowerLetter"/>
      <w:lvlText w:val="%5."/>
      <w:lvlJc w:val="left"/>
      <w:pPr>
        <w:ind w:left="3954" w:hanging="360"/>
      </w:pPr>
    </w:lvl>
    <w:lvl w:ilvl="5" w:tplc="0416001B" w:tentative="1">
      <w:start w:val="1"/>
      <w:numFmt w:val="lowerRoman"/>
      <w:lvlText w:val="%6."/>
      <w:lvlJc w:val="right"/>
      <w:pPr>
        <w:ind w:left="4674" w:hanging="180"/>
      </w:pPr>
    </w:lvl>
    <w:lvl w:ilvl="6" w:tplc="0416000F" w:tentative="1">
      <w:start w:val="1"/>
      <w:numFmt w:val="decimal"/>
      <w:lvlText w:val="%7."/>
      <w:lvlJc w:val="left"/>
      <w:pPr>
        <w:ind w:left="5394" w:hanging="360"/>
      </w:pPr>
    </w:lvl>
    <w:lvl w:ilvl="7" w:tplc="04160019" w:tentative="1">
      <w:start w:val="1"/>
      <w:numFmt w:val="lowerLetter"/>
      <w:lvlText w:val="%8."/>
      <w:lvlJc w:val="left"/>
      <w:pPr>
        <w:ind w:left="6114" w:hanging="360"/>
      </w:pPr>
    </w:lvl>
    <w:lvl w:ilvl="8" w:tplc="0416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0">
    <w:nsid w:val="59334B36"/>
    <w:multiLevelType w:val="multilevel"/>
    <w:tmpl w:val="5462A7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63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2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62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9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5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56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224" w:hanging="1800"/>
      </w:pPr>
      <w:rPr>
        <w:rFonts w:hint="default"/>
        <w:b/>
      </w:rPr>
    </w:lvl>
  </w:abstractNum>
  <w:abstractNum w:abstractNumId="21">
    <w:nsid w:val="5AC0529C"/>
    <w:multiLevelType w:val="hybridMultilevel"/>
    <w:tmpl w:val="06A41A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C56EF5"/>
    <w:multiLevelType w:val="hybridMultilevel"/>
    <w:tmpl w:val="042A314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4E6032"/>
    <w:multiLevelType w:val="multilevel"/>
    <w:tmpl w:val="21BEDC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"/>
      <w:lvlJc w:val="left"/>
      <w:pPr>
        <w:ind w:left="2847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5DBA6B92"/>
    <w:multiLevelType w:val="hybridMultilevel"/>
    <w:tmpl w:val="F934CA7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DB0F8B"/>
    <w:multiLevelType w:val="hybridMultilevel"/>
    <w:tmpl w:val="FCBA12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B866E7"/>
    <w:multiLevelType w:val="hybridMultilevel"/>
    <w:tmpl w:val="151E5D94"/>
    <w:lvl w:ilvl="0" w:tplc="763EAC94">
      <w:start w:val="1"/>
      <w:numFmt w:val="upperRoman"/>
      <w:lvlText w:val="%1."/>
      <w:lvlJc w:val="left"/>
      <w:pPr>
        <w:ind w:left="1024" w:hanging="721"/>
      </w:pPr>
      <w:rPr>
        <w:rFonts w:ascii="Arial Narrow" w:eastAsia="Arial Narrow" w:hAnsi="Arial Narrow" w:cs="Arial Narrow" w:hint="default"/>
        <w:b/>
        <w:bCs/>
        <w:w w:val="100"/>
        <w:sz w:val="22"/>
        <w:szCs w:val="22"/>
      </w:rPr>
    </w:lvl>
    <w:lvl w:ilvl="1" w:tplc="C3063084">
      <w:start w:val="1"/>
      <w:numFmt w:val="decimal"/>
      <w:lvlText w:val="%2."/>
      <w:lvlJc w:val="left"/>
      <w:pPr>
        <w:ind w:left="1024" w:hanging="720"/>
      </w:pPr>
      <w:rPr>
        <w:rFonts w:ascii="Times New Roman" w:eastAsia="Times New Roman" w:hAnsi="Times New Roman" w:cs="Times New Roman" w:hint="default"/>
        <w:i w:val="0"/>
        <w:color w:val="auto"/>
        <w:spacing w:val="-3"/>
        <w:w w:val="100"/>
        <w:sz w:val="24"/>
        <w:szCs w:val="24"/>
      </w:rPr>
    </w:lvl>
    <w:lvl w:ilvl="2" w:tplc="021C48BE">
      <w:start w:val="1"/>
      <w:numFmt w:val="lowerLetter"/>
      <w:lvlText w:val="(%3)"/>
      <w:lvlJc w:val="left"/>
      <w:pPr>
        <w:ind w:left="1025" w:hanging="36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 w:tplc="2FD0BCEA">
      <w:numFmt w:val="bullet"/>
      <w:lvlText w:val="•"/>
      <w:lvlJc w:val="left"/>
      <w:pPr>
        <w:ind w:left="3475" w:hanging="361"/>
      </w:pPr>
      <w:rPr>
        <w:rFonts w:hint="default"/>
      </w:rPr>
    </w:lvl>
    <w:lvl w:ilvl="4" w:tplc="CF383C2E">
      <w:numFmt w:val="bullet"/>
      <w:lvlText w:val="•"/>
      <w:lvlJc w:val="left"/>
      <w:pPr>
        <w:ind w:left="4294" w:hanging="361"/>
      </w:pPr>
      <w:rPr>
        <w:rFonts w:hint="default"/>
      </w:rPr>
    </w:lvl>
    <w:lvl w:ilvl="5" w:tplc="03B2264C">
      <w:numFmt w:val="bullet"/>
      <w:lvlText w:val="•"/>
      <w:lvlJc w:val="left"/>
      <w:pPr>
        <w:ind w:left="5113" w:hanging="361"/>
      </w:pPr>
      <w:rPr>
        <w:rFonts w:hint="default"/>
      </w:rPr>
    </w:lvl>
    <w:lvl w:ilvl="6" w:tplc="963AB346">
      <w:numFmt w:val="bullet"/>
      <w:lvlText w:val="•"/>
      <w:lvlJc w:val="left"/>
      <w:pPr>
        <w:ind w:left="5931" w:hanging="361"/>
      </w:pPr>
      <w:rPr>
        <w:rFonts w:hint="default"/>
      </w:rPr>
    </w:lvl>
    <w:lvl w:ilvl="7" w:tplc="106C7ACC">
      <w:numFmt w:val="bullet"/>
      <w:lvlText w:val="•"/>
      <w:lvlJc w:val="left"/>
      <w:pPr>
        <w:ind w:left="6750" w:hanging="361"/>
      </w:pPr>
      <w:rPr>
        <w:rFonts w:hint="default"/>
      </w:rPr>
    </w:lvl>
    <w:lvl w:ilvl="8" w:tplc="6D467FEC">
      <w:numFmt w:val="bullet"/>
      <w:lvlText w:val="•"/>
      <w:lvlJc w:val="left"/>
      <w:pPr>
        <w:ind w:left="7569" w:hanging="361"/>
      </w:pPr>
      <w:rPr>
        <w:rFonts w:hint="default"/>
      </w:rPr>
    </w:lvl>
  </w:abstractNum>
  <w:abstractNum w:abstractNumId="27">
    <w:nsid w:val="6B4B785E"/>
    <w:multiLevelType w:val="hybridMultilevel"/>
    <w:tmpl w:val="DDAA6F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67E1194"/>
    <w:multiLevelType w:val="hybridMultilevel"/>
    <w:tmpl w:val="0A12BC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3"/>
  </w:num>
  <w:num w:numId="3">
    <w:abstractNumId w:val="2"/>
  </w:num>
  <w:num w:numId="4">
    <w:abstractNumId w:val="20"/>
  </w:num>
  <w:num w:numId="5">
    <w:abstractNumId w:val="17"/>
  </w:num>
  <w:num w:numId="6">
    <w:abstractNumId w:val="25"/>
  </w:num>
  <w:num w:numId="7">
    <w:abstractNumId w:val="9"/>
  </w:num>
  <w:num w:numId="8">
    <w:abstractNumId w:val="8"/>
  </w:num>
  <w:num w:numId="9">
    <w:abstractNumId w:val="12"/>
  </w:num>
  <w:num w:numId="10">
    <w:abstractNumId w:val="11"/>
  </w:num>
  <w:num w:numId="11">
    <w:abstractNumId w:val="18"/>
  </w:num>
  <w:num w:numId="12">
    <w:abstractNumId w:val="14"/>
  </w:num>
  <w:num w:numId="13">
    <w:abstractNumId w:val="6"/>
  </w:num>
  <w:num w:numId="14">
    <w:abstractNumId w:val="21"/>
  </w:num>
  <w:num w:numId="15">
    <w:abstractNumId w:val="7"/>
  </w:num>
  <w:num w:numId="16">
    <w:abstractNumId w:val="13"/>
  </w:num>
  <w:num w:numId="17">
    <w:abstractNumId w:val="5"/>
  </w:num>
  <w:num w:numId="18">
    <w:abstractNumId w:val="27"/>
  </w:num>
  <w:num w:numId="19">
    <w:abstractNumId w:val="28"/>
  </w:num>
  <w:num w:numId="20">
    <w:abstractNumId w:val="3"/>
  </w:num>
  <w:num w:numId="21">
    <w:abstractNumId w:val="0"/>
  </w:num>
  <w:num w:numId="22">
    <w:abstractNumId w:val="15"/>
  </w:num>
  <w:num w:numId="23">
    <w:abstractNumId w:val="4"/>
  </w:num>
  <w:num w:numId="24">
    <w:abstractNumId w:val="1"/>
  </w:num>
  <w:num w:numId="25">
    <w:abstractNumId w:val="19"/>
  </w:num>
  <w:num w:numId="26">
    <w:abstractNumId w:val="11"/>
  </w:num>
  <w:num w:numId="27">
    <w:abstractNumId w:val="10"/>
  </w:num>
  <w:num w:numId="28">
    <w:abstractNumId w:val="22"/>
  </w:num>
  <w:num w:numId="29">
    <w:abstractNumId w:val="24"/>
  </w:num>
  <w:num w:numId="30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592"/>
    <w:rsid w:val="00003BA9"/>
    <w:rsid w:val="00003E27"/>
    <w:rsid w:val="000045E4"/>
    <w:rsid w:val="00010117"/>
    <w:rsid w:val="00013EBA"/>
    <w:rsid w:val="00015A0F"/>
    <w:rsid w:val="00017674"/>
    <w:rsid w:val="00021B9C"/>
    <w:rsid w:val="00025060"/>
    <w:rsid w:val="00025FCA"/>
    <w:rsid w:val="000275A6"/>
    <w:rsid w:val="00027839"/>
    <w:rsid w:val="00034CD0"/>
    <w:rsid w:val="0004244A"/>
    <w:rsid w:val="0005430D"/>
    <w:rsid w:val="000617B0"/>
    <w:rsid w:val="000637DA"/>
    <w:rsid w:val="000638FB"/>
    <w:rsid w:val="000706DC"/>
    <w:rsid w:val="00074855"/>
    <w:rsid w:val="000832DE"/>
    <w:rsid w:val="00093504"/>
    <w:rsid w:val="0009537F"/>
    <w:rsid w:val="000A1EDD"/>
    <w:rsid w:val="000A229F"/>
    <w:rsid w:val="000A724C"/>
    <w:rsid w:val="000B06B7"/>
    <w:rsid w:val="000C16B6"/>
    <w:rsid w:val="000C3DF7"/>
    <w:rsid w:val="000C3FE4"/>
    <w:rsid w:val="000C4175"/>
    <w:rsid w:val="000C52A6"/>
    <w:rsid w:val="000E1DDA"/>
    <w:rsid w:val="000E2774"/>
    <w:rsid w:val="000E551D"/>
    <w:rsid w:val="000F2951"/>
    <w:rsid w:val="000F34A0"/>
    <w:rsid w:val="000F3DA6"/>
    <w:rsid w:val="001023C8"/>
    <w:rsid w:val="00107F90"/>
    <w:rsid w:val="00110E0F"/>
    <w:rsid w:val="00120E4B"/>
    <w:rsid w:val="00125B5B"/>
    <w:rsid w:val="00132D91"/>
    <w:rsid w:val="00135028"/>
    <w:rsid w:val="001403EA"/>
    <w:rsid w:val="00141C87"/>
    <w:rsid w:val="00143E56"/>
    <w:rsid w:val="00144636"/>
    <w:rsid w:val="00152733"/>
    <w:rsid w:val="00154195"/>
    <w:rsid w:val="001600E1"/>
    <w:rsid w:val="00164FB4"/>
    <w:rsid w:val="00164FF9"/>
    <w:rsid w:val="00166DB5"/>
    <w:rsid w:val="001712BF"/>
    <w:rsid w:val="0017162A"/>
    <w:rsid w:val="001755BB"/>
    <w:rsid w:val="00183D70"/>
    <w:rsid w:val="0019048C"/>
    <w:rsid w:val="00191FAB"/>
    <w:rsid w:val="0019205F"/>
    <w:rsid w:val="0019267D"/>
    <w:rsid w:val="00193193"/>
    <w:rsid w:val="00195B1B"/>
    <w:rsid w:val="00195E38"/>
    <w:rsid w:val="00196C1A"/>
    <w:rsid w:val="001A1C72"/>
    <w:rsid w:val="001A444E"/>
    <w:rsid w:val="001A538F"/>
    <w:rsid w:val="001A69C9"/>
    <w:rsid w:val="001B3AD5"/>
    <w:rsid w:val="001C3239"/>
    <w:rsid w:val="001C5AD3"/>
    <w:rsid w:val="001D0641"/>
    <w:rsid w:val="001D4554"/>
    <w:rsid w:val="001D4775"/>
    <w:rsid w:val="001E0E1B"/>
    <w:rsid w:val="001E2EFF"/>
    <w:rsid w:val="001E3EDE"/>
    <w:rsid w:val="001E63B0"/>
    <w:rsid w:val="001F10FF"/>
    <w:rsid w:val="001F2F04"/>
    <w:rsid w:val="001F664D"/>
    <w:rsid w:val="001F7560"/>
    <w:rsid w:val="002004CD"/>
    <w:rsid w:val="00200676"/>
    <w:rsid w:val="00212A5D"/>
    <w:rsid w:val="0021302C"/>
    <w:rsid w:val="00220AD2"/>
    <w:rsid w:val="00222FE9"/>
    <w:rsid w:val="00230BCE"/>
    <w:rsid w:val="00237514"/>
    <w:rsid w:val="00241234"/>
    <w:rsid w:val="00242DEE"/>
    <w:rsid w:val="00244DA5"/>
    <w:rsid w:val="002465AB"/>
    <w:rsid w:val="002500B7"/>
    <w:rsid w:val="00251FA6"/>
    <w:rsid w:val="00252C2F"/>
    <w:rsid w:val="00255A6B"/>
    <w:rsid w:val="00256D38"/>
    <w:rsid w:val="00260E9A"/>
    <w:rsid w:val="00262952"/>
    <w:rsid w:val="002633AB"/>
    <w:rsid w:val="00270A77"/>
    <w:rsid w:val="00270BD4"/>
    <w:rsid w:val="00272FD9"/>
    <w:rsid w:val="0027524F"/>
    <w:rsid w:val="00276460"/>
    <w:rsid w:val="00280405"/>
    <w:rsid w:val="002837D6"/>
    <w:rsid w:val="00287CCD"/>
    <w:rsid w:val="00295F83"/>
    <w:rsid w:val="002A2C34"/>
    <w:rsid w:val="002A3436"/>
    <w:rsid w:val="002A3C44"/>
    <w:rsid w:val="002B2620"/>
    <w:rsid w:val="002B3E79"/>
    <w:rsid w:val="002B3EBF"/>
    <w:rsid w:val="002C1BF0"/>
    <w:rsid w:val="002C6AAA"/>
    <w:rsid w:val="002D57D0"/>
    <w:rsid w:val="002E0A17"/>
    <w:rsid w:val="002E3555"/>
    <w:rsid w:val="002E5097"/>
    <w:rsid w:val="002E5364"/>
    <w:rsid w:val="002F418D"/>
    <w:rsid w:val="002F4A5D"/>
    <w:rsid w:val="002F67A5"/>
    <w:rsid w:val="003007D0"/>
    <w:rsid w:val="003043BB"/>
    <w:rsid w:val="003067CF"/>
    <w:rsid w:val="00310322"/>
    <w:rsid w:val="003116E3"/>
    <w:rsid w:val="00311DB6"/>
    <w:rsid w:val="00317426"/>
    <w:rsid w:val="00317496"/>
    <w:rsid w:val="00320271"/>
    <w:rsid w:val="003340F7"/>
    <w:rsid w:val="00334511"/>
    <w:rsid w:val="003367C1"/>
    <w:rsid w:val="00336B5E"/>
    <w:rsid w:val="00340BB9"/>
    <w:rsid w:val="00342E8B"/>
    <w:rsid w:val="003441A9"/>
    <w:rsid w:val="0034510C"/>
    <w:rsid w:val="00346C9F"/>
    <w:rsid w:val="003547AE"/>
    <w:rsid w:val="00360256"/>
    <w:rsid w:val="00371220"/>
    <w:rsid w:val="003729F4"/>
    <w:rsid w:val="0037585C"/>
    <w:rsid w:val="00376DA6"/>
    <w:rsid w:val="00380922"/>
    <w:rsid w:val="00380D33"/>
    <w:rsid w:val="00386594"/>
    <w:rsid w:val="00387681"/>
    <w:rsid w:val="00396B99"/>
    <w:rsid w:val="003B2269"/>
    <w:rsid w:val="003B323A"/>
    <w:rsid w:val="003B3513"/>
    <w:rsid w:val="003B4CA9"/>
    <w:rsid w:val="003C0846"/>
    <w:rsid w:val="003C4A94"/>
    <w:rsid w:val="003C768A"/>
    <w:rsid w:val="003D2A86"/>
    <w:rsid w:val="003D6830"/>
    <w:rsid w:val="003E11BD"/>
    <w:rsid w:val="003F0FF1"/>
    <w:rsid w:val="003F1ADA"/>
    <w:rsid w:val="003F1F59"/>
    <w:rsid w:val="003F66F7"/>
    <w:rsid w:val="00400ADF"/>
    <w:rsid w:val="004029B4"/>
    <w:rsid w:val="0040317D"/>
    <w:rsid w:val="004043C4"/>
    <w:rsid w:val="0041023F"/>
    <w:rsid w:val="00417371"/>
    <w:rsid w:val="00421BA3"/>
    <w:rsid w:val="00422EBA"/>
    <w:rsid w:val="00425E52"/>
    <w:rsid w:val="00426067"/>
    <w:rsid w:val="0042787C"/>
    <w:rsid w:val="00427D60"/>
    <w:rsid w:val="00430487"/>
    <w:rsid w:val="00437B73"/>
    <w:rsid w:val="00437C30"/>
    <w:rsid w:val="0044060D"/>
    <w:rsid w:val="0044080C"/>
    <w:rsid w:val="00441B0D"/>
    <w:rsid w:val="00443A5C"/>
    <w:rsid w:val="004471D2"/>
    <w:rsid w:val="0045158D"/>
    <w:rsid w:val="00452CFA"/>
    <w:rsid w:val="00453D0E"/>
    <w:rsid w:val="004611B6"/>
    <w:rsid w:val="00463425"/>
    <w:rsid w:val="00473C12"/>
    <w:rsid w:val="00476DFD"/>
    <w:rsid w:val="00477EB9"/>
    <w:rsid w:val="004904BE"/>
    <w:rsid w:val="004954C0"/>
    <w:rsid w:val="004A3532"/>
    <w:rsid w:val="004A4151"/>
    <w:rsid w:val="004B19CE"/>
    <w:rsid w:val="004B2D4D"/>
    <w:rsid w:val="004C6203"/>
    <w:rsid w:val="004D14DA"/>
    <w:rsid w:val="004D4CA0"/>
    <w:rsid w:val="004D51FA"/>
    <w:rsid w:val="004E1478"/>
    <w:rsid w:val="004E3550"/>
    <w:rsid w:val="004E3EA4"/>
    <w:rsid w:val="004E618B"/>
    <w:rsid w:val="004F26A5"/>
    <w:rsid w:val="004F2A8D"/>
    <w:rsid w:val="004F4CBB"/>
    <w:rsid w:val="004F5403"/>
    <w:rsid w:val="004F6FCD"/>
    <w:rsid w:val="004F7083"/>
    <w:rsid w:val="00507C34"/>
    <w:rsid w:val="00511223"/>
    <w:rsid w:val="00513910"/>
    <w:rsid w:val="00520375"/>
    <w:rsid w:val="0052044A"/>
    <w:rsid w:val="005219D3"/>
    <w:rsid w:val="00523960"/>
    <w:rsid w:val="005257F6"/>
    <w:rsid w:val="00527B6D"/>
    <w:rsid w:val="00531513"/>
    <w:rsid w:val="00540080"/>
    <w:rsid w:val="00543AEB"/>
    <w:rsid w:val="0054401A"/>
    <w:rsid w:val="005440B3"/>
    <w:rsid w:val="005528E0"/>
    <w:rsid w:val="00555320"/>
    <w:rsid w:val="005571EC"/>
    <w:rsid w:val="005573DC"/>
    <w:rsid w:val="00563E30"/>
    <w:rsid w:val="00567663"/>
    <w:rsid w:val="0057063C"/>
    <w:rsid w:val="00572628"/>
    <w:rsid w:val="005744B3"/>
    <w:rsid w:val="00575A82"/>
    <w:rsid w:val="005801FE"/>
    <w:rsid w:val="00587B15"/>
    <w:rsid w:val="00591EF5"/>
    <w:rsid w:val="005979C5"/>
    <w:rsid w:val="00597C07"/>
    <w:rsid w:val="005A4866"/>
    <w:rsid w:val="005A4895"/>
    <w:rsid w:val="005A56C2"/>
    <w:rsid w:val="005B23F8"/>
    <w:rsid w:val="005B241C"/>
    <w:rsid w:val="005B330B"/>
    <w:rsid w:val="005B5291"/>
    <w:rsid w:val="005C2909"/>
    <w:rsid w:val="005C3064"/>
    <w:rsid w:val="005C35B8"/>
    <w:rsid w:val="005C3ECD"/>
    <w:rsid w:val="005D0E08"/>
    <w:rsid w:val="005D11D5"/>
    <w:rsid w:val="005D236F"/>
    <w:rsid w:val="005D3B7B"/>
    <w:rsid w:val="005D520C"/>
    <w:rsid w:val="005E3632"/>
    <w:rsid w:val="005E373D"/>
    <w:rsid w:val="005E3AD4"/>
    <w:rsid w:val="005E3D96"/>
    <w:rsid w:val="005E48E6"/>
    <w:rsid w:val="005F4709"/>
    <w:rsid w:val="0060721A"/>
    <w:rsid w:val="006143A9"/>
    <w:rsid w:val="006150D3"/>
    <w:rsid w:val="0061674F"/>
    <w:rsid w:val="00623896"/>
    <w:rsid w:val="00624E0A"/>
    <w:rsid w:val="00624E90"/>
    <w:rsid w:val="00625D01"/>
    <w:rsid w:val="00632754"/>
    <w:rsid w:val="006346F0"/>
    <w:rsid w:val="0063623B"/>
    <w:rsid w:val="00641336"/>
    <w:rsid w:val="00644AC8"/>
    <w:rsid w:val="0064653E"/>
    <w:rsid w:val="00653F52"/>
    <w:rsid w:val="00655D9F"/>
    <w:rsid w:val="006679FF"/>
    <w:rsid w:val="006808FC"/>
    <w:rsid w:val="00681495"/>
    <w:rsid w:val="006820C4"/>
    <w:rsid w:val="006832A3"/>
    <w:rsid w:val="00685256"/>
    <w:rsid w:val="0068622F"/>
    <w:rsid w:val="00686FF3"/>
    <w:rsid w:val="00687B8E"/>
    <w:rsid w:val="006926CD"/>
    <w:rsid w:val="006A3B1A"/>
    <w:rsid w:val="006A5C14"/>
    <w:rsid w:val="006A6EAB"/>
    <w:rsid w:val="006A78DF"/>
    <w:rsid w:val="006B149A"/>
    <w:rsid w:val="006B2702"/>
    <w:rsid w:val="006B29F8"/>
    <w:rsid w:val="006B4421"/>
    <w:rsid w:val="006B6203"/>
    <w:rsid w:val="006B6CA8"/>
    <w:rsid w:val="006C1077"/>
    <w:rsid w:val="006C2462"/>
    <w:rsid w:val="006C5EA4"/>
    <w:rsid w:val="006C6DB3"/>
    <w:rsid w:val="006D1C99"/>
    <w:rsid w:val="006D7063"/>
    <w:rsid w:val="006E0F50"/>
    <w:rsid w:val="006E4B11"/>
    <w:rsid w:val="006F133F"/>
    <w:rsid w:val="006F572C"/>
    <w:rsid w:val="00702B76"/>
    <w:rsid w:val="0070539A"/>
    <w:rsid w:val="00705B6B"/>
    <w:rsid w:val="007146E5"/>
    <w:rsid w:val="00716B28"/>
    <w:rsid w:val="00723254"/>
    <w:rsid w:val="00730192"/>
    <w:rsid w:val="0073682D"/>
    <w:rsid w:val="00737FDF"/>
    <w:rsid w:val="00743D03"/>
    <w:rsid w:val="00744E25"/>
    <w:rsid w:val="0074513D"/>
    <w:rsid w:val="00751EEE"/>
    <w:rsid w:val="00752768"/>
    <w:rsid w:val="0075373A"/>
    <w:rsid w:val="007545EC"/>
    <w:rsid w:val="007607BC"/>
    <w:rsid w:val="00761BA6"/>
    <w:rsid w:val="007656EC"/>
    <w:rsid w:val="0078228F"/>
    <w:rsid w:val="00782341"/>
    <w:rsid w:val="007875D9"/>
    <w:rsid w:val="00790B71"/>
    <w:rsid w:val="00796230"/>
    <w:rsid w:val="007B24D1"/>
    <w:rsid w:val="007B6C29"/>
    <w:rsid w:val="007B6E11"/>
    <w:rsid w:val="007B7038"/>
    <w:rsid w:val="007C202F"/>
    <w:rsid w:val="007C4F21"/>
    <w:rsid w:val="007D07AB"/>
    <w:rsid w:val="007D0BC3"/>
    <w:rsid w:val="007D4C4A"/>
    <w:rsid w:val="007D550F"/>
    <w:rsid w:val="007F006C"/>
    <w:rsid w:val="007F0950"/>
    <w:rsid w:val="007F277E"/>
    <w:rsid w:val="007F38DE"/>
    <w:rsid w:val="00802FB2"/>
    <w:rsid w:val="008036AE"/>
    <w:rsid w:val="008051BA"/>
    <w:rsid w:val="00807656"/>
    <w:rsid w:val="00814177"/>
    <w:rsid w:val="00820841"/>
    <w:rsid w:val="0082268D"/>
    <w:rsid w:val="00822CC6"/>
    <w:rsid w:val="008241BA"/>
    <w:rsid w:val="00825B16"/>
    <w:rsid w:val="00835FE1"/>
    <w:rsid w:val="00836D54"/>
    <w:rsid w:val="00837919"/>
    <w:rsid w:val="008409A2"/>
    <w:rsid w:val="00841BCD"/>
    <w:rsid w:val="00843431"/>
    <w:rsid w:val="008434B7"/>
    <w:rsid w:val="0084394E"/>
    <w:rsid w:val="008505AD"/>
    <w:rsid w:val="0085527A"/>
    <w:rsid w:val="008565CB"/>
    <w:rsid w:val="008712EB"/>
    <w:rsid w:val="0087413E"/>
    <w:rsid w:val="00875342"/>
    <w:rsid w:val="008802E6"/>
    <w:rsid w:val="00882D17"/>
    <w:rsid w:val="008974B5"/>
    <w:rsid w:val="008B1254"/>
    <w:rsid w:val="008B34CC"/>
    <w:rsid w:val="008B7F24"/>
    <w:rsid w:val="008C4426"/>
    <w:rsid w:val="008D6E89"/>
    <w:rsid w:val="008E3DE4"/>
    <w:rsid w:val="008E5D55"/>
    <w:rsid w:val="008F10D0"/>
    <w:rsid w:val="008F1A23"/>
    <w:rsid w:val="008F265B"/>
    <w:rsid w:val="008F5D6F"/>
    <w:rsid w:val="00901AB6"/>
    <w:rsid w:val="00906A4C"/>
    <w:rsid w:val="009104B5"/>
    <w:rsid w:val="00911B10"/>
    <w:rsid w:val="009229C3"/>
    <w:rsid w:val="009232D6"/>
    <w:rsid w:val="00926E84"/>
    <w:rsid w:val="0093362E"/>
    <w:rsid w:val="009378CF"/>
    <w:rsid w:val="009418BB"/>
    <w:rsid w:val="0094275C"/>
    <w:rsid w:val="00944DFC"/>
    <w:rsid w:val="0094708C"/>
    <w:rsid w:val="009531B1"/>
    <w:rsid w:val="00956605"/>
    <w:rsid w:val="00956E19"/>
    <w:rsid w:val="009646E4"/>
    <w:rsid w:val="00966864"/>
    <w:rsid w:val="00966B2B"/>
    <w:rsid w:val="00974377"/>
    <w:rsid w:val="00981C17"/>
    <w:rsid w:val="00982E21"/>
    <w:rsid w:val="00984051"/>
    <w:rsid w:val="00987B4D"/>
    <w:rsid w:val="00992809"/>
    <w:rsid w:val="00994DEF"/>
    <w:rsid w:val="009967D5"/>
    <w:rsid w:val="009971BA"/>
    <w:rsid w:val="00997953"/>
    <w:rsid w:val="009B2BA5"/>
    <w:rsid w:val="009B57B6"/>
    <w:rsid w:val="009C0B78"/>
    <w:rsid w:val="009C1350"/>
    <w:rsid w:val="009C247B"/>
    <w:rsid w:val="009D3867"/>
    <w:rsid w:val="009D5417"/>
    <w:rsid w:val="009D58E3"/>
    <w:rsid w:val="009D6A9B"/>
    <w:rsid w:val="009D7720"/>
    <w:rsid w:val="009D7A2C"/>
    <w:rsid w:val="009D7AFD"/>
    <w:rsid w:val="009E0189"/>
    <w:rsid w:val="009E0520"/>
    <w:rsid w:val="009E4477"/>
    <w:rsid w:val="009E57B8"/>
    <w:rsid w:val="009F12E1"/>
    <w:rsid w:val="009F1777"/>
    <w:rsid w:val="009F1B9C"/>
    <w:rsid w:val="009F3685"/>
    <w:rsid w:val="009F4D03"/>
    <w:rsid w:val="009F52EA"/>
    <w:rsid w:val="00A04435"/>
    <w:rsid w:val="00A06770"/>
    <w:rsid w:val="00A07117"/>
    <w:rsid w:val="00A1124B"/>
    <w:rsid w:val="00A16A10"/>
    <w:rsid w:val="00A21E1F"/>
    <w:rsid w:val="00A2258D"/>
    <w:rsid w:val="00A24B84"/>
    <w:rsid w:val="00A26349"/>
    <w:rsid w:val="00A26A19"/>
    <w:rsid w:val="00A26EF6"/>
    <w:rsid w:val="00A30AD2"/>
    <w:rsid w:val="00A30FDE"/>
    <w:rsid w:val="00A31A9B"/>
    <w:rsid w:val="00A32568"/>
    <w:rsid w:val="00A3756F"/>
    <w:rsid w:val="00A431A7"/>
    <w:rsid w:val="00A463C8"/>
    <w:rsid w:val="00A52960"/>
    <w:rsid w:val="00A57464"/>
    <w:rsid w:val="00A62913"/>
    <w:rsid w:val="00A70AF4"/>
    <w:rsid w:val="00A717D6"/>
    <w:rsid w:val="00A7344E"/>
    <w:rsid w:val="00A75F6B"/>
    <w:rsid w:val="00A82250"/>
    <w:rsid w:val="00A862DC"/>
    <w:rsid w:val="00A912AF"/>
    <w:rsid w:val="00A93660"/>
    <w:rsid w:val="00A94347"/>
    <w:rsid w:val="00A96067"/>
    <w:rsid w:val="00AA0AA8"/>
    <w:rsid w:val="00AA295A"/>
    <w:rsid w:val="00AB1F2E"/>
    <w:rsid w:val="00AB2D79"/>
    <w:rsid w:val="00AB3C44"/>
    <w:rsid w:val="00AB7695"/>
    <w:rsid w:val="00AC267D"/>
    <w:rsid w:val="00AC31F9"/>
    <w:rsid w:val="00AC4204"/>
    <w:rsid w:val="00AC58FB"/>
    <w:rsid w:val="00AC6F20"/>
    <w:rsid w:val="00AC7424"/>
    <w:rsid w:val="00AC7D80"/>
    <w:rsid w:val="00AD4BBB"/>
    <w:rsid w:val="00AD555D"/>
    <w:rsid w:val="00AD58A3"/>
    <w:rsid w:val="00AD689D"/>
    <w:rsid w:val="00AE2E14"/>
    <w:rsid w:val="00AE5919"/>
    <w:rsid w:val="00AE666C"/>
    <w:rsid w:val="00AF5310"/>
    <w:rsid w:val="00AF677E"/>
    <w:rsid w:val="00B02B9A"/>
    <w:rsid w:val="00B0335C"/>
    <w:rsid w:val="00B03ED8"/>
    <w:rsid w:val="00B05236"/>
    <w:rsid w:val="00B13897"/>
    <w:rsid w:val="00B1456E"/>
    <w:rsid w:val="00B1565E"/>
    <w:rsid w:val="00B161E6"/>
    <w:rsid w:val="00B16E90"/>
    <w:rsid w:val="00B17E78"/>
    <w:rsid w:val="00B23D81"/>
    <w:rsid w:val="00B25EC3"/>
    <w:rsid w:val="00B268C2"/>
    <w:rsid w:val="00B302F0"/>
    <w:rsid w:val="00B30F06"/>
    <w:rsid w:val="00B34246"/>
    <w:rsid w:val="00B35A7F"/>
    <w:rsid w:val="00B44551"/>
    <w:rsid w:val="00B50571"/>
    <w:rsid w:val="00B71E47"/>
    <w:rsid w:val="00B776FD"/>
    <w:rsid w:val="00B80C6F"/>
    <w:rsid w:val="00B83222"/>
    <w:rsid w:val="00B8354B"/>
    <w:rsid w:val="00B83FAD"/>
    <w:rsid w:val="00B843C2"/>
    <w:rsid w:val="00B87566"/>
    <w:rsid w:val="00B87D18"/>
    <w:rsid w:val="00B93E43"/>
    <w:rsid w:val="00B945DD"/>
    <w:rsid w:val="00BA00E4"/>
    <w:rsid w:val="00BA0109"/>
    <w:rsid w:val="00BA067D"/>
    <w:rsid w:val="00BA2DB9"/>
    <w:rsid w:val="00BA32DC"/>
    <w:rsid w:val="00BA62F1"/>
    <w:rsid w:val="00BA6ABD"/>
    <w:rsid w:val="00BA788F"/>
    <w:rsid w:val="00BB32CA"/>
    <w:rsid w:val="00BC3D2A"/>
    <w:rsid w:val="00BC689B"/>
    <w:rsid w:val="00BD06A1"/>
    <w:rsid w:val="00BD3592"/>
    <w:rsid w:val="00BD3ABF"/>
    <w:rsid w:val="00BD7EAA"/>
    <w:rsid w:val="00BE0694"/>
    <w:rsid w:val="00BE0B2A"/>
    <w:rsid w:val="00BE3250"/>
    <w:rsid w:val="00BE378C"/>
    <w:rsid w:val="00BF0835"/>
    <w:rsid w:val="00BF293E"/>
    <w:rsid w:val="00BF79D6"/>
    <w:rsid w:val="00C0130C"/>
    <w:rsid w:val="00C0407A"/>
    <w:rsid w:val="00C07AEC"/>
    <w:rsid w:val="00C07C78"/>
    <w:rsid w:val="00C10007"/>
    <w:rsid w:val="00C1144C"/>
    <w:rsid w:val="00C11DEE"/>
    <w:rsid w:val="00C30EFA"/>
    <w:rsid w:val="00C40782"/>
    <w:rsid w:val="00C43F3C"/>
    <w:rsid w:val="00C457E0"/>
    <w:rsid w:val="00C52522"/>
    <w:rsid w:val="00C62738"/>
    <w:rsid w:val="00C6457E"/>
    <w:rsid w:val="00C67CB6"/>
    <w:rsid w:val="00C72697"/>
    <w:rsid w:val="00C77456"/>
    <w:rsid w:val="00C77591"/>
    <w:rsid w:val="00C80D1E"/>
    <w:rsid w:val="00C84676"/>
    <w:rsid w:val="00C86E0A"/>
    <w:rsid w:val="00C96C8A"/>
    <w:rsid w:val="00CA0A34"/>
    <w:rsid w:val="00CB04A9"/>
    <w:rsid w:val="00CB1486"/>
    <w:rsid w:val="00CB16AB"/>
    <w:rsid w:val="00CB22E9"/>
    <w:rsid w:val="00CB3638"/>
    <w:rsid w:val="00CB47C5"/>
    <w:rsid w:val="00CB5348"/>
    <w:rsid w:val="00CB61E9"/>
    <w:rsid w:val="00CC1DFC"/>
    <w:rsid w:val="00CD1943"/>
    <w:rsid w:val="00CD415B"/>
    <w:rsid w:val="00CD7D2D"/>
    <w:rsid w:val="00CE0B6F"/>
    <w:rsid w:val="00CE4F2F"/>
    <w:rsid w:val="00CF03E8"/>
    <w:rsid w:val="00CF467D"/>
    <w:rsid w:val="00CF470A"/>
    <w:rsid w:val="00CF74B4"/>
    <w:rsid w:val="00D05518"/>
    <w:rsid w:val="00D114D7"/>
    <w:rsid w:val="00D17C91"/>
    <w:rsid w:val="00D2080E"/>
    <w:rsid w:val="00D239EC"/>
    <w:rsid w:val="00D25B81"/>
    <w:rsid w:val="00D277F7"/>
    <w:rsid w:val="00D30B38"/>
    <w:rsid w:val="00D30EE2"/>
    <w:rsid w:val="00D33F3D"/>
    <w:rsid w:val="00D42382"/>
    <w:rsid w:val="00D45512"/>
    <w:rsid w:val="00D463ED"/>
    <w:rsid w:val="00D51C32"/>
    <w:rsid w:val="00D51DAB"/>
    <w:rsid w:val="00D56E6B"/>
    <w:rsid w:val="00D629EC"/>
    <w:rsid w:val="00D64994"/>
    <w:rsid w:val="00D65CAE"/>
    <w:rsid w:val="00D65CFF"/>
    <w:rsid w:val="00D701CB"/>
    <w:rsid w:val="00D72AEB"/>
    <w:rsid w:val="00D75C15"/>
    <w:rsid w:val="00D76471"/>
    <w:rsid w:val="00D77AE6"/>
    <w:rsid w:val="00D8031E"/>
    <w:rsid w:val="00D95827"/>
    <w:rsid w:val="00D95A12"/>
    <w:rsid w:val="00D95D40"/>
    <w:rsid w:val="00DA24DF"/>
    <w:rsid w:val="00DA52E9"/>
    <w:rsid w:val="00DB0076"/>
    <w:rsid w:val="00DB2116"/>
    <w:rsid w:val="00DB6F7C"/>
    <w:rsid w:val="00DC0711"/>
    <w:rsid w:val="00DC24C2"/>
    <w:rsid w:val="00DD0C9A"/>
    <w:rsid w:val="00DD1303"/>
    <w:rsid w:val="00DD41B5"/>
    <w:rsid w:val="00DD569E"/>
    <w:rsid w:val="00DD5C3E"/>
    <w:rsid w:val="00DE1B76"/>
    <w:rsid w:val="00DE4E86"/>
    <w:rsid w:val="00DE5F66"/>
    <w:rsid w:val="00DF3D00"/>
    <w:rsid w:val="00DF5270"/>
    <w:rsid w:val="00E0327F"/>
    <w:rsid w:val="00E032FE"/>
    <w:rsid w:val="00E05CD4"/>
    <w:rsid w:val="00E071FD"/>
    <w:rsid w:val="00E1027A"/>
    <w:rsid w:val="00E10629"/>
    <w:rsid w:val="00E13759"/>
    <w:rsid w:val="00E14FC5"/>
    <w:rsid w:val="00E17865"/>
    <w:rsid w:val="00E17B3F"/>
    <w:rsid w:val="00E22EB1"/>
    <w:rsid w:val="00E24981"/>
    <w:rsid w:val="00E357F2"/>
    <w:rsid w:val="00E37277"/>
    <w:rsid w:val="00E44553"/>
    <w:rsid w:val="00E445A2"/>
    <w:rsid w:val="00E45411"/>
    <w:rsid w:val="00E45818"/>
    <w:rsid w:val="00E51130"/>
    <w:rsid w:val="00E520E9"/>
    <w:rsid w:val="00E53ACD"/>
    <w:rsid w:val="00E57825"/>
    <w:rsid w:val="00E60E72"/>
    <w:rsid w:val="00E63500"/>
    <w:rsid w:val="00E64B3B"/>
    <w:rsid w:val="00E64D46"/>
    <w:rsid w:val="00E74D01"/>
    <w:rsid w:val="00E74EE5"/>
    <w:rsid w:val="00E755CB"/>
    <w:rsid w:val="00E76F73"/>
    <w:rsid w:val="00E801C7"/>
    <w:rsid w:val="00E80B58"/>
    <w:rsid w:val="00E81CD3"/>
    <w:rsid w:val="00E8347D"/>
    <w:rsid w:val="00E85706"/>
    <w:rsid w:val="00E85E97"/>
    <w:rsid w:val="00E87722"/>
    <w:rsid w:val="00EA4DFF"/>
    <w:rsid w:val="00EB037C"/>
    <w:rsid w:val="00EB14B8"/>
    <w:rsid w:val="00EB20DD"/>
    <w:rsid w:val="00EB4585"/>
    <w:rsid w:val="00EB4B14"/>
    <w:rsid w:val="00EC1C47"/>
    <w:rsid w:val="00EC4B26"/>
    <w:rsid w:val="00EC74CF"/>
    <w:rsid w:val="00ED16F2"/>
    <w:rsid w:val="00ED2841"/>
    <w:rsid w:val="00ED2EEA"/>
    <w:rsid w:val="00EE009A"/>
    <w:rsid w:val="00EE1C87"/>
    <w:rsid w:val="00EE2882"/>
    <w:rsid w:val="00EE30C4"/>
    <w:rsid w:val="00EE47FF"/>
    <w:rsid w:val="00EE7586"/>
    <w:rsid w:val="00EE7A07"/>
    <w:rsid w:val="00EF09CA"/>
    <w:rsid w:val="00EF29A9"/>
    <w:rsid w:val="00EF55FA"/>
    <w:rsid w:val="00EF5E46"/>
    <w:rsid w:val="00EF60E3"/>
    <w:rsid w:val="00EF6261"/>
    <w:rsid w:val="00F00366"/>
    <w:rsid w:val="00F0074F"/>
    <w:rsid w:val="00F02F74"/>
    <w:rsid w:val="00F056E7"/>
    <w:rsid w:val="00F1234F"/>
    <w:rsid w:val="00F13A2E"/>
    <w:rsid w:val="00F143DA"/>
    <w:rsid w:val="00F20A16"/>
    <w:rsid w:val="00F212B6"/>
    <w:rsid w:val="00F21F55"/>
    <w:rsid w:val="00F220FC"/>
    <w:rsid w:val="00F303F1"/>
    <w:rsid w:val="00F312EE"/>
    <w:rsid w:val="00F32AF7"/>
    <w:rsid w:val="00F34871"/>
    <w:rsid w:val="00F35BD1"/>
    <w:rsid w:val="00F41568"/>
    <w:rsid w:val="00F41938"/>
    <w:rsid w:val="00F41AB6"/>
    <w:rsid w:val="00F42DB8"/>
    <w:rsid w:val="00F44D06"/>
    <w:rsid w:val="00F55083"/>
    <w:rsid w:val="00F6604F"/>
    <w:rsid w:val="00F728C2"/>
    <w:rsid w:val="00F72AA1"/>
    <w:rsid w:val="00F72CF5"/>
    <w:rsid w:val="00F7509A"/>
    <w:rsid w:val="00F76383"/>
    <w:rsid w:val="00F81201"/>
    <w:rsid w:val="00F830A9"/>
    <w:rsid w:val="00F83CEF"/>
    <w:rsid w:val="00F86B3F"/>
    <w:rsid w:val="00F91608"/>
    <w:rsid w:val="00F92025"/>
    <w:rsid w:val="00FA64B0"/>
    <w:rsid w:val="00FA73E0"/>
    <w:rsid w:val="00FA7C7B"/>
    <w:rsid w:val="00FB690D"/>
    <w:rsid w:val="00FB758B"/>
    <w:rsid w:val="00FD22C8"/>
    <w:rsid w:val="00FD2C37"/>
    <w:rsid w:val="00FD5BD4"/>
    <w:rsid w:val="00FD765C"/>
    <w:rsid w:val="00FE0E71"/>
    <w:rsid w:val="00FE6DB8"/>
    <w:rsid w:val="00FF30A0"/>
    <w:rsid w:val="00FF41B7"/>
    <w:rsid w:val="00FF5CFD"/>
    <w:rsid w:val="00FF77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2C31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30AD2"/>
    <w:pPr>
      <w:widowControl w:val="0"/>
      <w:spacing w:after="0" w:line="240" w:lineRule="auto"/>
    </w:pPr>
    <w:rPr>
      <w:rFonts w:ascii="Arial Narrow" w:eastAsia="Arial Narrow" w:hAnsi="Arial Narrow" w:cs="Arial Narrow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C100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1"/>
    <w:qFormat/>
    <w:rsid w:val="00A30AD2"/>
    <w:pPr>
      <w:ind w:left="304"/>
      <w:jc w:val="both"/>
      <w:outlineLvl w:val="1"/>
    </w:pPr>
    <w:rPr>
      <w:sz w:val="24"/>
      <w:szCs w:val="24"/>
    </w:rPr>
  </w:style>
  <w:style w:type="paragraph" w:styleId="Ttulo3">
    <w:name w:val="heading 3"/>
    <w:basedOn w:val="Normal"/>
    <w:link w:val="Ttulo3Char"/>
    <w:uiPriority w:val="1"/>
    <w:qFormat/>
    <w:rsid w:val="00A30AD2"/>
    <w:pPr>
      <w:ind w:left="100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D35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D3592"/>
  </w:style>
  <w:style w:type="paragraph" w:styleId="Rodap">
    <w:name w:val="footer"/>
    <w:basedOn w:val="Normal"/>
    <w:link w:val="RodapChar"/>
    <w:uiPriority w:val="99"/>
    <w:unhideWhenUsed/>
    <w:rsid w:val="00BD35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D3592"/>
  </w:style>
  <w:style w:type="paragraph" w:styleId="PargrafodaLista">
    <w:name w:val="List Paragraph"/>
    <w:basedOn w:val="Normal"/>
    <w:uiPriority w:val="1"/>
    <w:qFormat/>
    <w:rsid w:val="004F2A8D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455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5512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Fontepargpadro"/>
    <w:rsid w:val="005D236F"/>
  </w:style>
  <w:style w:type="character" w:customStyle="1" w:styleId="Ttulo2Char">
    <w:name w:val="Título 2 Char"/>
    <w:basedOn w:val="Fontepargpadro"/>
    <w:link w:val="Ttulo2"/>
    <w:uiPriority w:val="1"/>
    <w:rsid w:val="00A30AD2"/>
    <w:rPr>
      <w:rFonts w:ascii="Arial Narrow" w:eastAsia="Arial Narrow" w:hAnsi="Arial Narrow" w:cs="Arial Narrow"/>
      <w:sz w:val="24"/>
      <w:szCs w:val="24"/>
      <w:lang w:val="en-US"/>
    </w:rPr>
  </w:style>
  <w:style w:type="character" w:customStyle="1" w:styleId="Ttulo3Char">
    <w:name w:val="Título 3 Char"/>
    <w:basedOn w:val="Fontepargpadro"/>
    <w:link w:val="Ttulo3"/>
    <w:uiPriority w:val="1"/>
    <w:rsid w:val="00A30AD2"/>
    <w:rPr>
      <w:rFonts w:ascii="Arial Narrow" w:eastAsia="Arial Narrow" w:hAnsi="Arial Narrow" w:cs="Arial Narrow"/>
      <w:b/>
      <w:bCs/>
      <w:lang w:val="en-US"/>
    </w:rPr>
  </w:style>
  <w:style w:type="table" w:customStyle="1" w:styleId="TableNormal">
    <w:name w:val="Table Normal"/>
    <w:uiPriority w:val="2"/>
    <w:semiHidden/>
    <w:unhideWhenUsed/>
    <w:qFormat/>
    <w:rsid w:val="00A30AD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A30AD2"/>
  </w:style>
  <w:style w:type="character" w:customStyle="1" w:styleId="CorpodetextoChar">
    <w:name w:val="Corpo de texto Char"/>
    <w:basedOn w:val="Fontepargpadro"/>
    <w:link w:val="Corpodetexto"/>
    <w:uiPriority w:val="1"/>
    <w:rsid w:val="00A30AD2"/>
    <w:rPr>
      <w:rFonts w:ascii="Arial Narrow" w:eastAsia="Arial Narrow" w:hAnsi="Arial Narrow" w:cs="Arial Narrow"/>
      <w:lang w:val="en-US"/>
    </w:rPr>
  </w:style>
  <w:style w:type="paragraph" w:customStyle="1" w:styleId="TableParagraph">
    <w:name w:val="Table Paragraph"/>
    <w:basedOn w:val="Normal"/>
    <w:uiPriority w:val="1"/>
    <w:qFormat/>
    <w:rsid w:val="00A30AD2"/>
  </w:style>
  <w:style w:type="table" w:styleId="Tabelacomgrade">
    <w:name w:val="Table Grid"/>
    <w:basedOn w:val="Tabelanormal"/>
    <w:uiPriority w:val="59"/>
    <w:rsid w:val="00A30A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A30AD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30AD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30AD2"/>
    <w:rPr>
      <w:rFonts w:ascii="Arial Narrow" w:eastAsia="Arial Narrow" w:hAnsi="Arial Narrow" w:cs="Arial Narrow"/>
      <w:sz w:val="20"/>
      <w:szCs w:val="20"/>
      <w:lang w:val="en-US"/>
    </w:rPr>
  </w:style>
  <w:style w:type="paragraph" w:styleId="Reviso">
    <w:name w:val="Revision"/>
    <w:hidden/>
    <w:uiPriority w:val="99"/>
    <w:semiHidden/>
    <w:rsid w:val="000A229F"/>
    <w:pPr>
      <w:spacing w:after="0" w:line="240" w:lineRule="auto"/>
    </w:pPr>
    <w:rPr>
      <w:rFonts w:ascii="Arial Narrow" w:eastAsia="Arial Narrow" w:hAnsi="Arial Narrow" w:cs="Arial Narrow"/>
      <w:lang w:val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617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617B0"/>
    <w:rPr>
      <w:rFonts w:ascii="Arial Narrow" w:eastAsia="Arial Narrow" w:hAnsi="Arial Narrow" w:cs="Arial Narrow"/>
      <w:b/>
      <w:bCs/>
      <w:sz w:val="20"/>
      <w:szCs w:val="20"/>
      <w:lang w:val="en-US"/>
    </w:rPr>
  </w:style>
  <w:style w:type="character" w:customStyle="1" w:styleId="Ttulo1Char">
    <w:name w:val="Título 1 Char"/>
    <w:basedOn w:val="Fontepargpadro"/>
    <w:link w:val="Ttulo1"/>
    <w:uiPriority w:val="9"/>
    <w:rsid w:val="00C1000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CabealhodoSumrio">
    <w:name w:val="TOC Heading"/>
    <w:basedOn w:val="Ttulo1"/>
    <w:next w:val="Normal"/>
    <w:uiPriority w:val="39"/>
    <w:unhideWhenUsed/>
    <w:qFormat/>
    <w:rsid w:val="003441A9"/>
    <w:pPr>
      <w:widowControl/>
      <w:spacing w:line="259" w:lineRule="auto"/>
      <w:outlineLvl w:val="9"/>
    </w:pPr>
    <w:rPr>
      <w:lang w:val="pt-BR"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3116E3"/>
    <w:pPr>
      <w:tabs>
        <w:tab w:val="right" w:leader="dot" w:pos="9061"/>
      </w:tabs>
      <w:spacing w:after="100"/>
      <w:ind w:left="284" w:hanging="284"/>
    </w:pPr>
    <w:rPr>
      <w:rFonts w:ascii="Times New Roman" w:eastAsia="Times New Roman" w:hAnsi="Times New Roman" w:cs="Times New Roman"/>
      <w:b/>
      <w:noProof/>
      <w:spacing w:val="-3"/>
      <w:sz w:val="24"/>
      <w:szCs w:val="24"/>
      <w:lang w:val="pt-BR"/>
    </w:rPr>
  </w:style>
  <w:style w:type="paragraph" w:styleId="Sumrio2">
    <w:name w:val="toc 2"/>
    <w:basedOn w:val="Normal"/>
    <w:next w:val="Normal"/>
    <w:autoRedefine/>
    <w:uiPriority w:val="39"/>
    <w:unhideWhenUsed/>
    <w:rsid w:val="000E2774"/>
    <w:pPr>
      <w:tabs>
        <w:tab w:val="right" w:leader="dot" w:pos="9061"/>
      </w:tabs>
      <w:spacing w:after="100"/>
      <w:ind w:left="851" w:hanging="631"/>
    </w:pPr>
    <w:rPr>
      <w:rFonts w:ascii="Times New Roman" w:hAnsi="Times New Roman" w:cs="Times New Roman"/>
      <w:noProof/>
      <w:lang w:val="pt-BR"/>
    </w:rPr>
  </w:style>
  <w:style w:type="paragraph" w:styleId="Sumrio3">
    <w:name w:val="toc 3"/>
    <w:basedOn w:val="Normal"/>
    <w:next w:val="Normal"/>
    <w:autoRedefine/>
    <w:uiPriority w:val="39"/>
    <w:unhideWhenUsed/>
    <w:rsid w:val="003441A9"/>
    <w:pPr>
      <w:spacing w:after="100"/>
      <w:ind w:left="440"/>
    </w:pPr>
  </w:style>
  <w:style w:type="character" w:styleId="Hyperlink">
    <w:name w:val="Hyperlink"/>
    <w:basedOn w:val="Fontepargpadro"/>
    <w:uiPriority w:val="99"/>
    <w:unhideWhenUsed/>
    <w:rsid w:val="003441A9"/>
    <w:rPr>
      <w:color w:val="0563C1" w:themeColor="hyperlink"/>
      <w:u w:val="single"/>
    </w:rPr>
  </w:style>
  <w:style w:type="paragraph" w:styleId="SemEspaamento">
    <w:name w:val="No Spacing"/>
    <w:link w:val="SemEspaamentoChar"/>
    <w:uiPriority w:val="1"/>
    <w:qFormat/>
    <w:rsid w:val="00C457E0"/>
    <w:pPr>
      <w:spacing w:after="0" w:line="240" w:lineRule="auto"/>
    </w:pPr>
    <w:rPr>
      <w:rFonts w:eastAsiaTheme="minorEastAsia"/>
      <w:lang w:eastAsia="pt-BR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C457E0"/>
    <w:rPr>
      <w:rFonts w:eastAsiaTheme="minorEastAsia"/>
      <w:lang w:eastAsia="pt-BR"/>
    </w:rPr>
  </w:style>
  <w:style w:type="character" w:styleId="Nmerodepgina">
    <w:name w:val="page number"/>
    <w:basedOn w:val="Fontepargpadro"/>
    <w:uiPriority w:val="99"/>
    <w:rsid w:val="00882D17"/>
  </w:style>
  <w:style w:type="paragraph" w:styleId="NormalWeb">
    <w:name w:val="Normal (Web)"/>
    <w:basedOn w:val="Normal"/>
    <w:uiPriority w:val="99"/>
    <w:rsid w:val="001A444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Default">
    <w:name w:val="Default"/>
    <w:uiPriority w:val="99"/>
    <w:rsid w:val="00CF467D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A463C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30AD2"/>
    <w:pPr>
      <w:widowControl w:val="0"/>
      <w:spacing w:after="0" w:line="240" w:lineRule="auto"/>
    </w:pPr>
    <w:rPr>
      <w:rFonts w:ascii="Arial Narrow" w:eastAsia="Arial Narrow" w:hAnsi="Arial Narrow" w:cs="Arial Narrow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C100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1"/>
    <w:qFormat/>
    <w:rsid w:val="00A30AD2"/>
    <w:pPr>
      <w:ind w:left="304"/>
      <w:jc w:val="both"/>
      <w:outlineLvl w:val="1"/>
    </w:pPr>
    <w:rPr>
      <w:sz w:val="24"/>
      <w:szCs w:val="24"/>
    </w:rPr>
  </w:style>
  <w:style w:type="paragraph" w:styleId="Ttulo3">
    <w:name w:val="heading 3"/>
    <w:basedOn w:val="Normal"/>
    <w:link w:val="Ttulo3Char"/>
    <w:uiPriority w:val="1"/>
    <w:qFormat/>
    <w:rsid w:val="00A30AD2"/>
    <w:pPr>
      <w:ind w:left="100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D35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D3592"/>
  </w:style>
  <w:style w:type="paragraph" w:styleId="Rodap">
    <w:name w:val="footer"/>
    <w:basedOn w:val="Normal"/>
    <w:link w:val="RodapChar"/>
    <w:uiPriority w:val="99"/>
    <w:unhideWhenUsed/>
    <w:rsid w:val="00BD35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D3592"/>
  </w:style>
  <w:style w:type="paragraph" w:styleId="PargrafodaLista">
    <w:name w:val="List Paragraph"/>
    <w:basedOn w:val="Normal"/>
    <w:uiPriority w:val="1"/>
    <w:qFormat/>
    <w:rsid w:val="004F2A8D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455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5512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Fontepargpadro"/>
    <w:rsid w:val="005D236F"/>
  </w:style>
  <w:style w:type="character" w:customStyle="1" w:styleId="Ttulo2Char">
    <w:name w:val="Título 2 Char"/>
    <w:basedOn w:val="Fontepargpadro"/>
    <w:link w:val="Ttulo2"/>
    <w:uiPriority w:val="1"/>
    <w:rsid w:val="00A30AD2"/>
    <w:rPr>
      <w:rFonts w:ascii="Arial Narrow" w:eastAsia="Arial Narrow" w:hAnsi="Arial Narrow" w:cs="Arial Narrow"/>
      <w:sz w:val="24"/>
      <w:szCs w:val="24"/>
      <w:lang w:val="en-US"/>
    </w:rPr>
  </w:style>
  <w:style w:type="character" w:customStyle="1" w:styleId="Ttulo3Char">
    <w:name w:val="Título 3 Char"/>
    <w:basedOn w:val="Fontepargpadro"/>
    <w:link w:val="Ttulo3"/>
    <w:uiPriority w:val="1"/>
    <w:rsid w:val="00A30AD2"/>
    <w:rPr>
      <w:rFonts w:ascii="Arial Narrow" w:eastAsia="Arial Narrow" w:hAnsi="Arial Narrow" w:cs="Arial Narrow"/>
      <w:b/>
      <w:bCs/>
      <w:lang w:val="en-US"/>
    </w:rPr>
  </w:style>
  <w:style w:type="table" w:customStyle="1" w:styleId="TableNormal">
    <w:name w:val="Table Normal"/>
    <w:uiPriority w:val="2"/>
    <w:semiHidden/>
    <w:unhideWhenUsed/>
    <w:qFormat/>
    <w:rsid w:val="00A30AD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A30AD2"/>
  </w:style>
  <w:style w:type="character" w:customStyle="1" w:styleId="CorpodetextoChar">
    <w:name w:val="Corpo de texto Char"/>
    <w:basedOn w:val="Fontepargpadro"/>
    <w:link w:val="Corpodetexto"/>
    <w:uiPriority w:val="1"/>
    <w:rsid w:val="00A30AD2"/>
    <w:rPr>
      <w:rFonts w:ascii="Arial Narrow" w:eastAsia="Arial Narrow" w:hAnsi="Arial Narrow" w:cs="Arial Narrow"/>
      <w:lang w:val="en-US"/>
    </w:rPr>
  </w:style>
  <w:style w:type="paragraph" w:customStyle="1" w:styleId="TableParagraph">
    <w:name w:val="Table Paragraph"/>
    <w:basedOn w:val="Normal"/>
    <w:uiPriority w:val="1"/>
    <w:qFormat/>
    <w:rsid w:val="00A30AD2"/>
  </w:style>
  <w:style w:type="table" w:styleId="Tabelacomgrade">
    <w:name w:val="Table Grid"/>
    <w:basedOn w:val="Tabelanormal"/>
    <w:uiPriority w:val="59"/>
    <w:rsid w:val="00A30A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A30AD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30AD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30AD2"/>
    <w:rPr>
      <w:rFonts w:ascii="Arial Narrow" w:eastAsia="Arial Narrow" w:hAnsi="Arial Narrow" w:cs="Arial Narrow"/>
      <w:sz w:val="20"/>
      <w:szCs w:val="20"/>
      <w:lang w:val="en-US"/>
    </w:rPr>
  </w:style>
  <w:style w:type="paragraph" w:styleId="Reviso">
    <w:name w:val="Revision"/>
    <w:hidden/>
    <w:uiPriority w:val="99"/>
    <w:semiHidden/>
    <w:rsid w:val="000A229F"/>
    <w:pPr>
      <w:spacing w:after="0" w:line="240" w:lineRule="auto"/>
    </w:pPr>
    <w:rPr>
      <w:rFonts w:ascii="Arial Narrow" w:eastAsia="Arial Narrow" w:hAnsi="Arial Narrow" w:cs="Arial Narrow"/>
      <w:lang w:val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617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617B0"/>
    <w:rPr>
      <w:rFonts w:ascii="Arial Narrow" w:eastAsia="Arial Narrow" w:hAnsi="Arial Narrow" w:cs="Arial Narrow"/>
      <w:b/>
      <w:bCs/>
      <w:sz w:val="20"/>
      <w:szCs w:val="20"/>
      <w:lang w:val="en-US"/>
    </w:rPr>
  </w:style>
  <w:style w:type="character" w:customStyle="1" w:styleId="Ttulo1Char">
    <w:name w:val="Título 1 Char"/>
    <w:basedOn w:val="Fontepargpadro"/>
    <w:link w:val="Ttulo1"/>
    <w:uiPriority w:val="9"/>
    <w:rsid w:val="00C1000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CabealhodoSumrio">
    <w:name w:val="TOC Heading"/>
    <w:basedOn w:val="Ttulo1"/>
    <w:next w:val="Normal"/>
    <w:uiPriority w:val="39"/>
    <w:unhideWhenUsed/>
    <w:qFormat/>
    <w:rsid w:val="003441A9"/>
    <w:pPr>
      <w:widowControl/>
      <w:spacing w:line="259" w:lineRule="auto"/>
      <w:outlineLvl w:val="9"/>
    </w:pPr>
    <w:rPr>
      <w:lang w:val="pt-BR"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3116E3"/>
    <w:pPr>
      <w:tabs>
        <w:tab w:val="right" w:leader="dot" w:pos="9061"/>
      </w:tabs>
      <w:spacing w:after="100"/>
      <w:ind w:left="284" w:hanging="284"/>
    </w:pPr>
    <w:rPr>
      <w:rFonts w:ascii="Times New Roman" w:eastAsia="Times New Roman" w:hAnsi="Times New Roman" w:cs="Times New Roman"/>
      <w:b/>
      <w:noProof/>
      <w:spacing w:val="-3"/>
      <w:sz w:val="24"/>
      <w:szCs w:val="24"/>
      <w:lang w:val="pt-BR"/>
    </w:rPr>
  </w:style>
  <w:style w:type="paragraph" w:styleId="Sumrio2">
    <w:name w:val="toc 2"/>
    <w:basedOn w:val="Normal"/>
    <w:next w:val="Normal"/>
    <w:autoRedefine/>
    <w:uiPriority w:val="39"/>
    <w:unhideWhenUsed/>
    <w:rsid w:val="000E2774"/>
    <w:pPr>
      <w:tabs>
        <w:tab w:val="right" w:leader="dot" w:pos="9061"/>
      </w:tabs>
      <w:spacing w:after="100"/>
      <w:ind w:left="851" w:hanging="631"/>
    </w:pPr>
    <w:rPr>
      <w:rFonts w:ascii="Times New Roman" w:hAnsi="Times New Roman" w:cs="Times New Roman"/>
      <w:noProof/>
      <w:lang w:val="pt-BR"/>
    </w:rPr>
  </w:style>
  <w:style w:type="paragraph" w:styleId="Sumrio3">
    <w:name w:val="toc 3"/>
    <w:basedOn w:val="Normal"/>
    <w:next w:val="Normal"/>
    <w:autoRedefine/>
    <w:uiPriority w:val="39"/>
    <w:unhideWhenUsed/>
    <w:rsid w:val="003441A9"/>
    <w:pPr>
      <w:spacing w:after="100"/>
      <w:ind w:left="440"/>
    </w:pPr>
  </w:style>
  <w:style w:type="character" w:styleId="Hyperlink">
    <w:name w:val="Hyperlink"/>
    <w:basedOn w:val="Fontepargpadro"/>
    <w:uiPriority w:val="99"/>
    <w:unhideWhenUsed/>
    <w:rsid w:val="003441A9"/>
    <w:rPr>
      <w:color w:val="0563C1" w:themeColor="hyperlink"/>
      <w:u w:val="single"/>
    </w:rPr>
  </w:style>
  <w:style w:type="paragraph" w:styleId="SemEspaamento">
    <w:name w:val="No Spacing"/>
    <w:link w:val="SemEspaamentoChar"/>
    <w:uiPriority w:val="1"/>
    <w:qFormat/>
    <w:rsid w:val="00C457E0"/>
    <w:pPr>
      <w:spacing w:after="0" w:line="240" w:lineRule="auto"/>
    </w:pPr>
    <w:rPr>
      <w:rFonts w:eastAsiaTheme="minorEastAsia"/>
      <w:lang w:eastAsia="pt-BR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C457E0"/>
    <w:rPr>
      <w:rFonts w:eastAsiaTheme="minorEastAsia"/>
      <w:lang w:eastAsia="pt-BR"/>
    </w:rPr>
  </w:style>
  <w:style w:type="character" w:styleId="Nmerodepgina">
    <w:name w:val="page number"/>
    <w:basedOn w:val="Fontepargpadro"/>
    <w:uiPriority w:val="99"/>
    <w:rsid w:val="00882D17"/>
  </w:style>
  <w:style w:type="paragraph" w:styleId="NormalWeb">
    <w:name w:val="Normal (Web)"/>
    <w:basedOn w:val="Normal"/>
    <w:uiPriority w:val="99"/>
    <w:rsid w:val="001A444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Default">
    <w:name w:val="Default"/>
    <w:uiPriority w:val="99"/>
    <w:rsid w:val="00CF467D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A463C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yperlink" Target="mailto:saude@ibira.sp.gov.br" TargetMode="External"/><Relationship Id="rId3" Type="http://schemas.openxmlformats.org/officeDocument/2006/relationships/numbering" Target="numbering.xml"/><Relationship Id="rId21" Type="http://schemas.openxmlformats.org/officeDocument/2006/relationships/glossaryDocument" Target="glossary/document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yperlink" Target="javascript:void(0)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javascript:void(0)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mailto:saude@ibira.sp.gov.br" TargetMode="External"/><Relationship Id="rId10" Type="http://schemas.openxmlformats.org/officeDocument/2006/relationships/image" Target="media/image1.jpeg"/><Relationship Id="rId19" Type="http://schemas.openxmlformats.org/officeDocument/2006/relationships/hyperlink" Target="mailto:zezedemarqui@outlook.com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mailto:saude@ibira.sp.gov.br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F61403F98C847ADB0E6C000AA69C1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B193D02-82F0-4F37-BDAC-2D6CB155F58C}"/>
      </w:docPartPr>
      <w:docPartBody>
        <w:p w:rsidR="00BA1DE9" w:rsidRDefault="00B7677B" w:rsidP="00B7677B">
          <w:pPr>
            <w:pStyle w:val="AF61403F98C847ADB0E6C000AA69C1FD"/>
          </w:pPr>
          <w:r>
            <w:rPr>
              <w:color w:val="365F91" w:themeColor="accent1" w:themeShade="BF"/>
              <w:sz w:val="24"/>
              <w:szCs w:val="24"/>
            </w:rPr>
            <w:t>[Nome da empresa]</w:t>
          </w:r>
        </w:p>
      </w:docPartBody>
    </w:docPart>
    <w:docPart>
      <w:docPartPr>
        <w:name w:val="F9085A27EE0E493F95CA5B9355E2D56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9CFADC-F0BC-4AC4-A09D-5F54C94CFDF7}"/>
      </w:docPartPr>
      <w:docPartBody>
        <w:p w:rsidR="00BA1DE9" w:rsidRDefault="00B7677B" w:rsidP="00B7677B">
          <w:pPr>
            <w:pStyle w:val="F9085A27EE0E493F95CA5B9355E2D569"/>
          </w:pPr>
          <w:r>
            <w:rPr>
              <w:rFonts w:asciiTheme="majorHAnsi" w:eastAsiaTheme="majorEastAsia" w:hAnsiTheme="majorHAnsi" w:cstheme="majorBidi"/>
              <w:color w:val="4F81BD" w:themeColor="accent1"/>
              <w:sz w:val="88"/>
              <w:szCs w:val="88"/>
            </w:rPr>
            <w:t>[Título do documento]</w:t>
          </w:r>
        </w:p>
      </w:docPartBody>
    </w:docPart>
    <w:docPart>
      <w:docPartPr>
        <w:name w:val="5CEABCAB356444EE91ECD0F905FB8B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B751A80-05A2-4392-8C8A-CA4278351D8C}"/>
      </w:docPartPr>
      <w:docPartBody>
        <w:p w:rsidR="008C3085" w:rsidRDefault="008C3085" w:rsidP="008C3085">
          <w:pPr>
            <w:pStyle w:val="5CEABCAB356444EE91ECD0F905FB8B1F"/>
          </w:pPr>
          <w:r>
            <w:rPr>
              <w:color w:val="365F91" w:themeColor="accent1" w:themeShade="BF"/>
              <w:sz w:val="24"/>
              <w:szCs w:val="24"/>
            </w:rPr>
            <w:t>[Subtítulo do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ubunturegular">
    <w:altName w:val="Times New Roman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7677B"/>
    <w:rsid w:val="000A54DD"/>
    <w:rsid w:val="00167560"/>
    <w:rsid w:val="0017076F"/>
    <w:rsid w:val="00230712"/>
    <w:rsid w:val="00413033"/>
    <w:rsid w:val="004256FF"/>
    <w:rsid w:val="0044699E"/>
    <w:rsid w:val="004B62AD"/>
    <w:rsid w:val="004F115C"/>
    <w:rsid w:val="00535E6C"/>
    <w:rsid w:val="00594DA7"/>
    <w:rsid w:val="005B3037"/>
    <w:rsid w:val="0063530A"/>
    <w:rsid w:val="006A57A5"/>
    <w:rsid w:val="00731EED"/>
    <w:rsid w:val="007349D3"/>
    <w:rsid w:val="007960E0"/>
    <w:rsid w:val="00811506"/>
    <w:rsid w:val="00826567"/>
    <w:rsid w:val="008C3085"/>
    <w:rsid w:val="0099140C"/>
    <w:rsid w:val="00B27E62"/>
    <w:rsid w:val="00B65BDE"/>
    <w:rsid w:val="00B7677B"/>
    <w:rsid w:val="00BA1DE9"/>
    <w:rsid w:val="00CF413F"/>
    <w:rsid w:val="00D167CD"/>
    <w:rsid w:val="00E26E21"/>
    <w:rsid w:val="00E359D3"/>
    <w:rsid w:val="00EA6D63"/>
    <w:rsid w:val="00F51020"/>
    <w:rsid w:val="00F71B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2A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C1DBA0B8C8441109B5E251C7DEED6DD">
    <w:name w:val="CC1DBA0B8C8441109B5E251C7DEED6DD"/>
    <w:rsid w:val="00B7677B"/>
  </w:style>
  <w:style w:type="paragraph" w:customStyle="1" w:styleId="4E6D18A9B07E469C9AFC88906476AE11">
    <w:name w:val="4E6D18A9B07E469C9AFC88906476AE11"/>
    <w:rsid w:val="00B7677B"/>
  </w:style>
  <w:style w:type="paragraph" w:customStyle="1" w:styleId="40AFC862C0094D96B9908614A81D693D">
    <w:name w:val="40AFC862C0094D96B9908614A81D693D"/>
    <w:rsid w:val="00B7677B"/>
  </w:style>
  <w:style w:type="paragraph" w:customStyle="1" w:styleId="120DA7A2040B47FAAFF4F0D5857644E7">
    <w:name w:val="120DA7A2040B47FAAFF4F0D5857644E7"/>
    <w:rsid w:val="00B7677B"/>
  </w:style>
  <w:style w:type="paragraph" w:customStyle="1" w:styleId="4C85458734A245BB8135FBAEE77198BF">
    <w:name w:val="4C85458734A245BB8135FBAEE77198BF"/>
    <w:rsid w:val="00B7677B"/>
  </w:style>
  <w:style w:type="paragraph" w:customStyle="1" w:styleId="AF61403F98C847ADB0E6C000AA69C1FD">
    <w:name w:val="AF61403F98C847ADB0E6C000AA69C1FD"/>
    <w:rsid w:val="00B7677B"/>
  </w:style>
  <w:style w:type="paragraph" w:customStyle="1" w:styleId="F9085A27EE0E493F95CA5B9355E2D569">
    <w:name w:val="F9085A27EE0E493F95CA5B9355E2D569"/>
    <w:rsid w:val="00B7677B"/>
  </w:style>
  <w:style w:type="paragraph" w:customStyle="1" w:styleId="E0D206C8F2ED4622A294CA2F71B3F743">
    <w:name w:val="E0D206C8F2ED4622A294CA2F71B3F743"/>
    <w:rsid w:val="00B7677B"/>
  </w:style>
  <w:style w:type="paragraph" w:customStyle="1" w:styleId="5CEABCAB356444EE91ECD0F905FB8B1F">
    <w:name w:val="5CEABCAB356444EE91ECD0F905FB8B1F"/>
    <w:rsid w:val="008C308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ANO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D566F70-0B4D-42DB-BFBD-865E4ECF1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6052</Words>
  <Characters>32686</Characters>
  <Application>Microsoft Office Word</Application>
  <DocSecurity>0</DocSecurity>
  <Lines>272</Lines>
  <Paragraphs>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PLANO DE TRABALHO</vt:lpstr>
    </vt:vector>
  </TitlesOfParts>
  <Company>Cáritas Diocesana de Catanduva        Comunidade Terapêutica Feminina</Company>
  <LinksUpToDate>false</LinksUpToDate>
  <CharactersWithSpaces>38661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TRABALHO</dc:title>
  <dc:subject>Programa Recomeço</dc:subject>
  <dc:creator>CIDADE</dc:creator>
  <cp:lastModifiedBy>CARITAS-IBIRA</cp:lastModifiedBy>
  <cp:revision>3</cp:revision>
  <cp:lastPrinted>2020-09-03T17:26:00Z</cp:lastPrinted>
  <dcterms:created xsi:type="dcterms:W3CDTF">2020-09-03T17:26:00Z</dcterms:created>
  <dcterms:modified xsi:type="dcterms:W3CDTF">2020-09-03T17:27:00Z</dcterms:modified>
</cp:coreProperties>
</file>